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5D67220F" w:rsidR="00DC045E" w:rsidRPr="002B7DAF" w:rsidRDefault="001A7A53" w:rsidP="00DC045E">
      <w:pPr>
        <w:pStyle w:val="NoSpacing"/>
        <w:rPr>
          <w:rFonts w:ascii="Times New Roman" w:hAnsi="Times New Roman"/>
          <w:b/>
          <w:sz w:val="24"/>
        </w:rPr>
      </w:pPr>
      <w:r>
        <w:rPr>
          <w:rFonts w:ascii="Times New Roman" w:hAnsi="Times New Roman"/>
          <w:b/>
          <w:sz w:val="24"/>
        </w:rPr>
        <w:t xml:space="preserve">May </w:t>
      </w:r>
      <w:r w:rsidR="00477494">
        <w:rPr>
          <w:rFonts w:ascii="Times New Roman" w:hAnsi="Times New Roman"/>
          <w:b/>
          <w:sz w:val="24"/>
        </w:rPr>
        <w:t>10</w:t>
      </w:r>
      <w:r>
        <w:rPr>
          <w:rFonts w:ascii="Times New Roman" w:hAnsi="Times New Roman"/>
          <w:b/>
          <w:sz w:val="24"/>
        </w:rPr>
        <w:t>, 2022</w:t>
      </w:r>
    </w:p>
    <w:p w14:paraId="43AD3601" w14:textId="77777777" w:rsidR="00DC045E" w:rsidRPr="00FA5A4B" w:rsidRDefault="00DC045E" w:rsidP="00DC045E">
      <w:pPr>
        <w:pStyle w:val="NoSpacing"/>
        <w:jc w:val="center"/>
        <w:rPr>
          <w:rFonts w:ascii="Times New Roman" w:hAnsi="Times New Roman"/>
          <w:b/>
          <w:sz w:val="48"/>
        </w:rPr>
      </w:pPr>
      <w:r w:rsidRPr="00FA5A4B">
        <w:rPr>
          <w:rFonts w:ascii="Times New Roman" w:hAnsi="Times New Roman"/>
          <w:b/>
          <w:sz w:val="48"/>
        </w:rPr>
        <w:t>BIBLE STUDY</w:t>
      </w:r>
    </w:p>
    <w:p w14:paraId="66FD9F79" w14:textId="77777777" w:rsidR="00DC045E" w:rsidRPr="00892011" w:rsidRDefault="00DC045E" w:rsidP="00DC045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2ADBE05E" w14:textId="77777777" w:rsidR="00DC045E" w:rsidRPr="00892011" w:rsidRDefault="00DC045E" w:rsidP="00DC045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503B2FD8" w14:textId="77777777" w:rsidR="00DC045E" w:rsidRPr="00892011" w:rsidRDefault="00DC045E" w:rsidP="00DC045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09A74611" w14:textId="77777777" w:rsidR="00DC045E" w:rsidRPr="00FA5A4B" w:rsidRDefault="00DC045E" w:rsidP="00DC045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23CF2C19" w14:textId="596822A7" w:rsidR="00F2295D" w:rsidRDefault="00DC045E" w:rsidP="00F4463E">
      <w:pPr>
        <w:pStyle w:val="NoSpacing"/>
        <w:jc w:val="center"/>
        <w:rPr>
          <w:rFonts w:ascii="Times New Roman" w:hAnsi="Times New Roman"/>
          <w:b/>
          <w:bCs/>
          <w:sz w:val="48"/>
          <w:szCs w:val="48"/>
        </w:rPr>
      </w:pPr>
      <w:r w:rsidRPr="00FA5A4B">
        <w:rPr>
          <w:rFonts w:ascii="Times New Roman" w:hAnsi="Times New Roman"/>
          <w:b/>
          <w:i/>
          <w:sz w:val="24"/>
          <w:szCs w:val="24"/>
        </w:rPr>
        <w:t>Bishop M. Ruel McCoy, Sr., Pastor Emeritus and Diocesan</w:t>
      </w:r>
    </w:p>
    <w:p w14:paraId="140300FF" w14:textId="6723323F" w:rsidR="001A7A53" w:rsidRPr="001A7A53" w:rsidRDefault="001A7A53" w:rsidP="001A7A53">
      <w:pPr>
        <w:pStyle w:val="NoSpacing"/>
        <w:jc w:val="center"/>
        <w:rPr>
          <w:rFonts w:ascii="Times New Roman" w:hAnsi="Times New Roman"/>
          <w:b/>
          <w:bCs/>
          <w:sz w:val="48"/>
          <w:szCs w:val="48"/>
        </w:rPr>
      </w:pPr>
      <w:r w:rsidRPr="001A7A53">
        <w:rPr>
          <w:rFonts w:ascii="Times New Roman" w:hAnsi="Times New Roman"/>
          <w:b/>
          <w:bCs/>
          <w:sz w:val="48"/>
          <w:szCs w:val="48"/>
        </w:rPr>
        <w:t>“</w:t>
      </w:r>
      <w:r w:rsidR="00E2305D">
        <w:rPr>
          <w:rFonts w:ascii="Times New Roman" w:hAnsi="Times New Roman"/>
          <w:b/>
          <w:bCs/>
          <w:sz w:val="48"/>
          <w:szCs w:val="48"/>
        </w:rPr>
        <w:t xml:space="preserve">MILITARY </w:t>
      </w:r>
      <w:r w:rsidR="00D2041C">
        <w:rPr>
          <w:rFonts w:ascii="Times New Roman" w:hAnsi="Times New Roman"/>
          <w:b/>
          <w:bCs/>
          <w:sz w:val="48"/>
          <w:szCs w:val="48"/>
        </w:rPr>
        <w:t>RULES OF ENGAGEMENT”</w:t>
      </w:r>
    </w:p>
    <w:p w14:paraId="102F1B36" w14:textId="5E9B3F25" w:rsidR="008A4544" w:rsidRDefault="001A7A53" w:rsidP="00167498">
      <w:pPr>
        <w:pStyle w:val="NoSpacing"/>
        <w:jc w:val="center"/>
        <w:rPr>
          <w:rFonts w:ascii="Times New Roman" w:hAnsi="Times New Roman"/>
          <w:b/>
          <w:bCs/>
          <w:sz w:val="24"/>
          <w:szCs w:val="24"/>
        </w:rPr>
      </w:pPr>
      <w:r w:rsidRPr="001A7A53">
        <w:rPr>
          <w:rFonts w:ascii="Times New Roman" w:hAnsi="Times New Roman"/>
          <w:b/>
          <w:bCs/>
          <w:sz w:val="24"/>
          <w:szCs w:val="24"/>
        </w:rPr>
        <w:t xml:space="preserve">Deuteronomy </w:t>
      </w:r>
      <w:r w:rsidR="00477494">
        <w:rPr>
          <w:rFonts w:ascii="Times New Roman" w:hAnsi="Times New Roman"/>
          <w:b/>
          <w:bCs/>
          <w:sz w:val="24"/>
          <w:szCs w:val="24"/>
        </w:rPr>
        <w:t>20</w:t>
      </w:r>
      <w:r w:rsidRPr="001A7A53">
        <w:rPr>
          <w:rFonts w:ascii="Times New Roman" w:hAnsi="Times New Roman"/>
          <w:b/>
          <w:bCs/>
          <w:sz w:val="24"/>
          <w:szCs w:val="24"/>
        </w:rPr>
        <w:t>:1-2</w:t>
      </w:r>
      <w:r w:rsidR="00881563">
        <w:rPr>
          <w:rFonts w:ascii="Times New Roman" w:hAnsi="Times New Roman"/>
          <w:b/>
          <w:bCs/>
          <w:sz w:val="24"/>
          <w:szCs w:val="24"/>
        </w:rPr>
        <w:t>0</w:t>
      </w:r>
    </w:p>
    <w:p w14:paraId="04D263C8" w14:textId="77777777" w:rsidR="00167498" w:rsidRPr="00167498" w:rsidRDefault="00167498" w:rsidP="00167498">
      <w:pPr>
        <w:pStyle w:val="NoSpacing"/>
        <w:jc w:val="center"/>
        <w:rPr>
          <w:rFonts w:ascii="Times New Roman" w:hAnsi="Times New Roman"/>
          <w:b/>
          <w:bCs/>
          <w:sz w:val="24"/>
          <w:szCs w:val="24"/>
        </w:rPr>
      </w:pPr>
    </w:p>
    <w:p w14:paraId="1FACADF0" w14:textId="789F7622"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 "When thou </w:t>
      </w:r>
      <w:proofErr w:type="spellStart"/>
      <w:r w:rsidRPr="00477494">
        <w:rPr>
          <w:rFonts w:ascii="Times New Roman" w:hAnsi="Times New Roman"/>
          <w:b/>
          <w:bCs/>
          <w:i/>
          <w:iCs/>
          <w:sz w:val="24"/>
          <w:szCs w:val="24"/>
        </w:rPr>
        <w:t>goest</w:t>
      </w:r>
      <w:proofErr w:type="spellEnd"/>
      <w:r w:rsidRPr="00477494">
        <w:rPr>
          <w:rFonts w:ascii="Times New Roman" w:hAnsi="Times New Roman"/>
          <w:b/>
          <w:bCs/>
          <w:i/>
          <w:iCs/>
          <w:sz w:val="24"/>
          <w:szCs w:val="24"/>
        </w:rPr>
        <w:t xml:space="preserve"> out to battle against thine enemies, and </w:t>
      </w:r>
      <w:proofErr w:type="spellStart"/>
      <w:r w:rsidRPr="00477494">
        <w:rPr>
          <w:rFonts w:ascii="Times New Roman" w:hAnsi="Times New Roman"/>
          <w:b/>
          <w:bCs/>
          <w:i/>
          <w:iCs/>
          <w:sz w:val="24"/>
          <w:szCs w:val="24"/>
        </w:rPr>
        <w:t>seest</w:t>
      </w:r>
      <w:proofErr w:type="spellEnd"/>
      <w:r w:rsidRPr="00477494">
        <w:rPr>
          <w:rFonts w:ascii="Times New Roman" w:hAnsi="Times New Roman"/>
          <w:b/>
          <w:bCs/>
          <w:i/>
          <w:iCs/>
          <w:sz w:val="24"/>
          <w:szCs w:val="24"/>
        </w:rPr>
        <w:t xml:space="preserve"> horses, and chariots, [and] a people more than thou, be not afraid of them: for the LORD thy God [is] with thee, which brought thee up out of the land of Egypt." </w:t>
      </w:r>
    </w:p>
    <w:p w14:paraId="3E999259" w14:textId="39ED3EBB" w:rsidR="00477494" w:rsidRPr="00477494" w:rsidRDefault="00F56B24" w:rsidP="00477494">
      <w:pPr>
        <w:pStyle w:val="NoSpacing"/>
        <w:jc w:val="both"/>
        <w:rPr>
          <w:rFonts w:ascii="Times New Roman" w:hAnsi="Times New Roman"/>
          <w:sz w:val="24"/>
          <w:szCs w:val="24"/>
        </w:rPr>
      </w:pPr>
      <w:r w:rsidRPr="008A4544">
        <w:rPr>
          <w:rFonts w:ascii="Times New Roman" w:hAnsi="Times New Roman"/>
          <w:sz w:val="24"/>
          <w:szCs w:val="24"/>
        </w:rPr>
        <w:t xml:space="preserve">Moses’s next message for Israel concerned how to conduct themselves during war, especially in the forthcoming battles for the promised land. </w:t>
      </w:r>
      <w:r w:rsidR="00D2041C" w:rsidRPr="008A4544">
        <w:rPr>
          <w:rFonts w:ascii="Times New Roman" w:hAnsi="Times New Roman"/>
          <w:sz w:val="24"/>
          <w:szCs w:val="24"/>
        </w:rPr>
        <w:t xml:space="preserve">The chapter </w:t>
      </w:r>
      <w:r w:rsidR="00D2041C" w:rsidRPr="008A4544">
        <w:rPr>
          <w:rFonts w:ascii="Times New Roman" w:hAnsi="Times New Roman"/>
          <w:sz w:val="24"/>
          <w:szCs w:val="24"/>
        </w:rPr>
        <w:t>follows</w:t>
      </w:r>
      <w:r w:rsidR="00D2041C" w:rsidRPr="008A4544">
        <w:rPr>
          <w:rFonts w:ascii="Times New Roman" w:hAnsi="Times New Roman"/>
          <w:sz w:val="24"/>
          <w:szCs w:val="24"/>
        </w:rPr>
        <w:t xml:space="preserve"> instructions regarding homicide (chap. 19), so it relates to the subject of when it is appropriate to take a human life. This section also seeks to clarify further the sixth commandment (“you shall not kill” or “murder”). </w:t>
      </w:r>
      <w:r w:rsidRPr="008A4544">
        <w:rPr>
          <w:rFonts w:ascii="Times New Roman" w:hAnsi="Times New Roman"/>
          <w:sz w:val="24"/>
          <w:szCs w:val="24"/>
        </w:rPr>
        <w:t xml:space="preserve">This message was as much for General Joshua as it was for the people and their military commanders. It seems that every army Israel met was larger than they were in number, and yet God constantly commanded and assured his people, </w:t>
      </w:r>
      <w:r w:rsidR="00D2041C">
        <w:rPr>
          <w:rFonts w:ascii="Times New Roman" w:hAnsi="Times New Roman"/>
          <w:sz w:val="24"/>
          <w:szCs w:val="24"/>
        </w:rPr>
        <w:t>“</w:t>
      </w:r>
      <w:r w:rsidRPr="008A4544">
        <w:rPr>
          <w:rFonts w:ascii="Times New Roman" w:hAnsi="Times New Roman"/>
          <w:sz w:val="24"/>
          <w:szCs w:val="24"/>
        </w:rPr>
        <w:t>Do not be afraid of them, for the Lord your God is with you.</w:t>
      </w:r>
      <w:r w:rsidR="00D2041C">
        <w:rPr>
          <w:rFonts w:ascii="Times New Roman" w:hAnsi="Times New Roman"/>
          <w:sz w:val="24"/>
          <w:szCs w:val="24"/>
        </w:rPr>
        <w:t>”</w:t>
      </w:r>
      <w:r w:rsidRPr="008A4544">
        <w:rPr>
          <w:rFonts w:ascii="Times New Roman" w:hAnsi="Times New Roman"/>
          <w:sz w:val="24"/>
          <w:szCs w:val="24"/>
        </w:rPr>
        <w:t xml:space="preserve"> </w:t>
      </w:r>
      <w:r w:rsidR="00477494" w:rsidRPr="00477494">
        <w:rPr>
          <w:rFonts w:ascii="Times New Roman" w:hAnsi="Times New Roman"/>
          <w:sz w:val="24"/>
          <w:szCs w:val="24"/>
        </w:rPr>
        <w:t xml:space="preserve">This would be unusual teaching for a nation who belonged to God, but they are about to go in and take the promised land. God wants them to have faith in Him, and not fear the military of the countries they are to fight. </w:t>
      </w:r>
      <w:r w:rsidRPr="00695216">
        <w:rPr>
          <w:rFonts w:ascii="Times New Roman" w:hAnsi="Times New Roman"/>
          <w:sz w:val="24"/>
          <w:szCs w:val="24"/>
        </w:rPr>
        <w:t>Moses often used the deliverance from Egypt to encourage his people to live for God and accomplish His will</w:t>
      </w:r>
      <w:r>
        <w:rPr>
          <w:rFonts w:ascii="Times New Roman" w:hAnsi="Times New Roman"/>
          <w:sz w:val="24"/>
          <w:szCs w:val="24"/>
        </w:rPr>
        <w:t xml:space="preserve">. </w:t>
      </w:r>
      <w:r w:rsidR="00477494" w:rsidRPr="00477494">
        <w:rPr>
          <w:rFonts w:ascii="Times New Roman" w:hAnsi="Times New Roman"/>
          <w:sz w:val="24"/>
          <w:szCs w:val="24"/>
        </w:rPr>
        <w:t xml:space="preserve">Pharaoh had a large army with horses and chariots, and God destroyed them. They must remember </w:t>
      </w:r>
      <w:r w:rsidR="00695216" w:rsidRPr="00477494">
        <w:rPr>
          <w:rFonts w:ascii="Times New Roman" w:hAnsi="Times New Roman"/>
          <w:sz w:val="24"/>
          <w:szCs w:val="24"/>
        </w:rPr>
        <w:t>that and</w:t>
      </w:r>
      <w:r w:rsidR="00477494" w:rsidRPr="00477494">
        <w:rPr>
          <w:rFonts w:ascii="Times New Roman" w:hAnsi="Times New Roman"/>
          <w:sz w:val="24"/>
          <w:szCs w:val="24"/>
        </w:rPr>
        <w:t xml:space="preserve"> go out in faith to battle. They must not be overwhelmed by the physical strength of their enemies. They must have faith that God will fight for them. </w:t>
      </w:r>
    </w:p>
    <w:p w14:paraId="2AB4A3F7" w14:textId="77777777" w:rsidR="00477494" w:rsidRDefault="00477494" w:rsidP="00477494">
      <w:pPr>
        <w:pStyle w:val="NoSpacing"/>
        <w:jc w:val="both"/>
        <w:rPr>
          <w:rFonts w:ascii="Times New Roman" w:hAnsi="Times New Roman"/>
          <w:sz w:val="24"/>
          <w:szCs w:val="24"/>
        </w:rPr>
      </w:pPr>
    </w:p>
    <w:p w14:paraId="24904915" w14:textId="20424DF0"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20:2 "And it shall be, when ye are come nigh unto the battle, that the priest shall approach and speak unto the people," </w:t>
      </w:r>
    </w:p>
    <w:p w14:paraId="26BE7DCD" w14:textId="77777777" w:rsidR="00881563" w:rsidRPr="00477494" w:rsidRDefault="00881563" w:rsidP="00881563">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20:3 "And shall say unto them, Hear, O Israel, ye approach this day unto battle against your enemies: let not your hearts faint, fear not, and do not tremble, neither be ye terrified because of them;" </w:t>
      </w:r>
    </w:p>
    <w:p w14:paraId="3D3F199D" w14:textId="77777777" w:rsidR="00881563" w:rsidRPr="00477494" w:rsidRDefault="00881563" w:rsidP="00881563">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20:4 "For the LORD your God [is] he that </w:t>
      </w:r>
      <w:proofErr w:type="spellStart"/>
      <w:r w:rsidRPr="00477494">
        <w:rPr>
          <w:rFonts w:ascii="Times New Roman" w:hAnsi="Times New Roman"/>
          <w:b/>
          <w:bCs/>
          <w:i/>
          <w:iCs/>
          <w:sz w:val="24"/>
          <w:szCs w:val="24"/>
        </w:rPr>
        <w:t>goeth</w:t>
      </w:r>
      <w:proofErr w:type="spellEnd"/>
      <w:r w:rsidRPr="00477494">
        <w:rPr>
          <w:rFonts w:ascii="Times New Roman" w:hAnsi="Times New Roman"/>
          <w:b/>
          <w:bCs/>
          <w:i/>
          <w:iCs/>
          <w:sz w:val="24"/>
          <w:szCs w:val="24"/>
        </w:rPr>
        <w:t xml:space="preserve"> with you, to fight for you against your enemies, to save you."</w:t>
      </w:r>
    </w:p>
    <w:p w14:paraId="64E1A17E" w14:textId="1732FBB4" w:rsidR="00477494" w:rsidRPr="00477494" w:rsidRDefault="00E2305D" w:rsidP="00477494">
      <w:pPr>
        <w:pStyle w:val="NoSpacing"/>
        <w:jc w:val="both"/>
        <w:rPr>
          <w:rFonts w:ascii="Times New Roman" w:hAnsi="Times New Roman"/>
          <w:sz w:val="24"/>
          <w:szCs w:val="24"/>
        </w:rPr>
      </w:pPr>
      <w:r w:rsidRPr="008A4544">
        <w:rPr>
          <w:rFonts w:ascii="Times New Roman" w:hAnsi="Times New Roman"/>
          <w:sz w:val="24"/>
          <w:szCs w:val="24"/>
        </w:rPr>
        <w:t>Since war was not just a military issue but also a religious and theological one, priests had a major part in preparing the people for war. Priests were employed to encourage the troops just before battle by strengthening their will to fight</w:t>
      </w:r>
      <w:r w:rsidR="00167498">
        <w:rPr>
          <w:rFonts w:ascii="Times New Roman" w:hAnsi="Times New Roman"/>
          <w:sz w:val="24"/>
          <w:szCs w:val="24"/>
        </w:rPr>
        <w:t xml:space="preserve">. </w:t>
      </w:r>
      <w:r w:rsidRPr="008A4544">
        <w:rPr>
          <w:rFonts w:ascii="Times New Roman" w:hAnsi="Times New Roman"/>
          <w:sz w:val="24"/>
          <w:szCs w:val="24"/>
        </w:rPr>
        <w:t xml:space="preserve">The priest stood as a tangible reminder to the troops that the Lord was with them and that they could trust Him for a favorable outcome in battle. </w:t>
      </w:r>
      <w:r w:rsidR="008A4544" w:rsidRPr="008A4544">
        <w:rPr>
          <w:rFonts w:ascii="Times New Roman" w:hAnsi="Times New Roman"/>
          <w:sz w:val="24"/>
          <w:szCs w:val="24"/>
        </w:rPr>
        <w:t xml:space="preserve">The priest was to lead the way into battle and give the troops a divine </w:t>
      </w:r>
      <w:r w:rsidR="00167498" w:rsidRPr="008A4544">
        <w:rPr>
          <w:rFonts w:ascii="Times New Roman" w:hAnsi="Times New Roman"/>
          <w:sz w:val="24"/>
          <w:szCs w:val="24"/>
        </w:rPr>
        <w:t xml:space="preserve">pep </w:t>
      </w:r>
      <w:proofErr w:type="gramStart"/>
      <w:r w:rsidR="00167498" w:rsidRPr="008A4544">
        <w:rPr>
          <w:rFonts w:ascii="Times New Roman" w:hAnsi="Times New Roman"/>
          <w:sz w:val="24"/>
          <w:szCs w:val="24"/>
        </w:rPr>
        <w:t>talk</w:t>
      </w:r>
      <w:proofErr w:type="gramEnd"/>
      <w:r w:rsidR="008A4544" w:rsidRPr="008A4544">
        <w:rPr>
          <w:rFonts w:ascii="Times New Roman" w:hAnsi="Times New Roman"/>
          <w:sz w:val="24"/>
          <w:szCs w:val="24"/>
        </w:rPr>
        <w:t xml:space="preserve"> beforehand, reminding them not to fear the enemy because the Lord would fight against their enemies and give Israel victory. This exhortation was extremely important. The previous generation of Israelites died in the wilderness because they had succumbed to fear of Canaan’s inhabitants and failed to trust that God would provide for them (Num</w:t>
      </w:r>
      <w:r>
        <w:rPr>
          <w:rFonts w:ascii="Times New Roman" w:hAnsi="Times New Roman"/>
          <w:sz w:val="24"/>
          <w:szCs w:val="24"/>
        </w:rPr>
        <w:t>bers</w:t>
      </w:r>
      <w:r w:rsidR="008A4544" w:rsidRPr="008A4544">
        <w:rPr>
          <w:rFonts w:ascii="Times New Roman" w:hAnsi="Times New Roman"/>
          <w:sz w:val="24"/>
          <w:szCs w:val="24"/>
        </w:rPr>
        <w:t xml:space="preserve"> 13:1–14:45). Therefore, the current generation needed to learn from the mistake of their ancestors. We too often fail to </w:t>
      </w:r>
      <w:r w:rsidR="008A4544" w:rsidRPr="008A4544">
        <w:rPr>
          <w:rFonts w:ascii="Times New Roman" w:hAnsi="Times New Roman"/>
          <w:sz w:val="24"/>
          <w:szCs w:val="24"/>
        </w:rPr>
        <w:lastRenderedPageBreak/>
        <w:t>follow the Lord and do as his Word commands because we fear the world</w:t>
      </w:r>
      <w:r>
        <w:rPr>
          <w:rFonts w:ascii="Times New Roman" w:hAnsi="Times New Roman"/>
          <w:sz w:val="24"/>
          <w:szCs w:val="24"/>
        </w:rPr>
        <w:t xml:space="preserve">, </w:t>
      </w:r>
      <w:r w:rsidR="008A4544" w:rsidRPr="008A4544">
        <w:rPr>
          <w:rFonts w:ascii="Times New Roman" w:hAnsi="Times New Roman"/>
          <w:sz w:val="24"/>
          <w:szCs w:val="24"/>
        </w:rPr>
        <w:t xml:space="preserve">what they will think of us or do to us. Instead, we must trust that our King will provide the means to accomplish the kingdom agenda that he commands of us. </w:t>
      </w:r>
      <w:r w:rsidR="00477494" w:rsidRPr="00477494">
        <w:rPr>
          <w:rFonts w:ascii="Times New Roman" w:hAnsi="Times New Roman"/>
          <w:sz w:val="24"/>
          <w:szCs w:val="24"/>
        </w:rPr>
        <w:t xml:space="preserve">When the priest speaks to the people, it means this is a holy war. This is a war God has sent them to. God will be with them in battle. This speech of the priest is to encourage the heart of Israel. They must place their faith in God, not earthly power. It is such a shame that many of our later song books have removed the song, Onward Christian Soldiers. That is exactly what Moses is explaining to them here. They are not fighting out of hate, but as a soldier of God. They are carrying out the will of God on the earth. God is leading the battle. A good soldier of the cross will follow Him into battle. </w:t>
      </w:r>
    </w:p>
    <w:p w14:paraId="2E0755BE" w14:textId="77777777" w:rsidR="00477494" w:rsidRDefault="00477494" w:rsidP="00477494">
      <w:pPr>
        <w:pStyle w:val="NoSpacing"/>
        <w:jc w:val="both"/>
        <w:rPr>
          <w:rFonts w:ascii="Times New Roman" w:hAnsi="Times New Roman"/>
          <w:sz w:val="24"/>
          <w:szCs w:val="24"/>
        </w:rPr>
      </w:pPr>
    </w:p>
    <w:p w14:paraId="3EFD3BFC" w14:textId="440FD265"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20:5 "And the officers shall speak unto the people, saying, </w:t>
      </w:r>
      <w:proofErr w:type="gramStart"/>
      <w:r w:rsidRPr="00477494">
        <w:rPr>
          <w:rFonts w:ascii="Times New Roman" w:hAnsi="Times New Roman"/>
          <w:b/>
          <w:bCs/>
          <w:i/>
          <w:iCs/>
          <w:sz w:val="24"/>
          <w:szCs w:val="24"/>
        </w:rPr>
        <w:t>What</w:t>
      </w:r>
      <w:proofErr w:type="gramEnd"/>
      <w:r w:rsidRPr="00477494">
        <w:rPr>
          <w:rFonts w:ascii="Times New Roman" w:hAnsi="Times New Roman"/>
          <w:b/>
          <w:bCs/>
          <w:i/>
          <w:iCs/>
          <w:sz w:val="24"/>
          <w:szCs w:val="24"/>
        </w:rPr>
        <w:t xml:space="preserve"> man [is there] that hath built a new house, and hath not dedicated it? let him go and return to his house, lest he die in the battle, and another man dedicate it." </w:t>
      </w:r>
    </w:p>
    <w:p w14:paraId="13F30AE4" w14:textId="0A162654" w:rsidR="00477494" w:rsidRPr="00477494" w:rsidRDefault="001B628E" w:rsidP="00477494">
      <w:pPr>
        <w:pStyle w:val="NoSpacing"/>
        <w:jc w:val="both"/>
        <w:rPr>
          <w:rFonts w:ascii="Times New Roman" w:hAnsi="Times New Roman"/>
          <w:sz w:val="24"/>
          <w:szCs w:val="24"/>
        </w:rPr>
      </w:pPr>
      <w:r w:rsidRPr="008A4544">
        <w:rPr>
          <w:rFonts w:ascii="Times New Roman" w:hAnsi="Times New Roman"/>
          <w:sz w:val="24"/>
          <w:szCs w:val="24"/>
        </w:rPr>
        <w:t xml:space="preserve">God permitted soldiers exemption from a given battle if they met any one of four conditions. The first three were related: </w:t>
      </w:r>
      <w:r w:rsidR="00477494" w:rsidRPr="00477494">
        <w:rPr>
          <w:rFonts w:ascii="Times New Roman" w:hAnsi="Times New Roman"/>
          <w:sz w:val="24"/>
          <w:szCs w:val="24"/>
        </w:rPr>
        <w:t>Th</w:t>
      </w:r>
      <w:r w:rsidR="00591EA7">
        <w:rPr>
          <w:rFonts w:ascii="Times New Roman" w:hAnsi="Times New Roman"/>
          <w:sz w:val="24"/>
          <w:szCs w:val="24"/>
        </w:rPr>
        <w:t>e first exemption</w:t>
      </w:r>
      <w:r w:rsidR="00477494" w:rsidRPr="00477494">
        <w:rPr>
          <w:rFonts w:ascii="Times New Roman" w:hAnsi="Times New Roman"/>
          <w:sz w:val="24"/>
          <w:szCs w:val="24"/>
        </w:rPr>
        <w:t xml:space="preserve"> is stating that a man who has just built a house could be exempt from the immediate battle, to go and dedicate the home he built. The officers were the ones who took the roles of the soldiers </w:t>
      </w:r>
      <w:r w:rsidR="00881563" w:rsidRPr="00477494">
        <w:rPr>
          <w:rFonts w:ascii="Times New Roman" w:hAnsi="Times New Roman"/>
          <w:sz w:val="24"/>
          <w:szCs w:val="24"/>
        </w:rPr>
        <w:t>available and</w:t>
      </w:r>
      <w:r w:rsidR="00477494" w:rsidRPr="00477494">
        <w:rPr>
          <w:rFonts w:ascii="Times New Roman" w:hAnsi="Times New Roman"/>
          <w:sz w:val="24"/>
          <w:szCs w:val="24"/>
        </w:rPr>
        <w:t xml:space="preserve"> decided who would fight in each battle. This exemption is for a short time, so the person could enjoy dedicating his own house. </w:t>
      </w:r>
    </w:p>
    <w:p w14:paraId="11EB4D76" w14:textId="77777777" w:rsidR="00477494" w:rsidRDefault="00477494" w:rsidP="00477494">
      <w:pPr>
        <w:pStyle w:val="NoSpacing"/>
        <w:jc w:val="both"/>
        <w:rPr>
          <w:rFonts w:ascii="Times New Roman" w:hAnsi="Times New Roman"/>
          <w:sz w:val="24"/>
          <w:szCs w:val="24"/>
        </w:rPr>
      </w:pPr>
    </w:p>
    <w:p w14:paraId="6DF58639" w14:textId="6A7126D3"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20:6 "And what man [is he] that hath planted a vineyard, and hath not [yet] eaten of it? let him [also] go and return unto his house, lest he die in the battle, and another man eat of it." </w:t>
      </w:r>
    </w:p>
    <w:p w14:paraId="753D6E9A" w14:textId="77777777" w:rsidR="000F286F" w:rsidRPr="00477494" w:rsidRDefault="000F286F" w:rsidP="000F286F">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20:7 "And what man [is there] that hath betrothed a wife, and hath not taken her? let him go and return unto his house, lest he die in the battle, and another man take her." </w:t>
      </w:r>
    </w:p>
    <w:p w14:paraId="217C4DA6" w14:textId="1DCD6849" w:rsidR="00477494" w:rsidRDefault="00477494" w:rsidP="00477494">
      <w:pPr>
        <w:pStyle w:val="NoSpacing"/>
        <w:jc w:val="both"/>
        <w:rPr>
          <w:rFonts w:ascii="Times New Roman" w:hAnsi="Times New Roman"/>
          <w:sz w:val="24"/>
          <w:szCs w:val="24"/>
        </w:rPr>
      </w:pPr>
      <w:r w:rsidRPr="00477494">
        <w:rPr>
          <w:rFonts w:ascii="Times New Roman" w:hAnsi="Times New Roman"/>
          <w:sz w:val="24"/>
          <w:szCs w:val="24"/>
        </w:rPr>
        <w:t>Th</w:t>
      </w:r>
      <w:r w:rsidR="00591EA7">
        <w:rPr>
          <w:rFonts w:ascii="Times New Roman" w:hAnsi="Times New Roman"/>
          <w:sz w:val="24"/>
          <w:szCs w:val="24"/>
        </w:rPr>
        <w:t>e second exemption</w:t>
      </w:r>
      <w:r w:rsidRPr="00477494">
        <w:rPr>
          <w:rFonts w:ascii="Times New Roman" w:hAnsi="Times New Roman"/>
          <w:sz w:val="24"/>
          <w:szCs w:val="24"/>
        </w:rPr>
        <w:t xml:space="preserve"> is the same as the house above. This exemption is for just a short</w:t>
      </w:r>
      <w:r>
        <w:rPr>
          <w:rFonts w:ascii="Times New Roman" w:hAnsi="Times New Roman"/>
          <w:sz w:val="24"/>
          <w:szCs w:val="24"/>
        </w:rPr>
        <w:t xml:space="preserve"> </w:t>
      </w:r>
      <w:r w:rsidRPr="00477494">
        <w:rPr>
          <w:rFonts w:ascii="Times New Roman" w:hAnsi="Times New Roman"/>
          <w:sz w:val="24"/>
          <w:szCs w:val="24"/>
        </w:rPr>
        <w:t>period of time, so he can enjoy his own vineyard.</w:t>
      </w:r>
      <w:r w:rsidR="000F286F">
        <w:rPr>
          <w:rFonts w:ascii="Times New Roman" w:hAnsi="Times New Roman"/>
          <w:sz w:val="24"/>
          <w:szCs w:val="24"/>
        </w:rPr>
        <w:t xml:space="preserve"> </w:t>
      </w:r>
      <w:r w:rsidR="008E6733">
        <w:rPr>
          <w:rFonts w:ascii="Times New Roman" w:hAnsi="Times New Roman"/>
          <w:sz w:val="24"/>
          <w:szCs w:val="24"/>
        </w:rPr>
        <w:t>The third exemption was i</w:t>
      </w:r>
      <w:r w:rsidRPr="00477494">
        <w:rPr>
          <w:rFonts w:ascii="Times New Roman" w:hAnsi="Times New Roman"/>
          <w:sz w:val="24"/>
          <w:szCs w:val="24"/>
        </w:rPr>
        <w:t xml:space="preserve">n the case of the </w:t>
      </w:r>
      <w:r w:rsidR="008E6733">
        <w:rPr>
          <w:rFonts w:ascii="Times New Roman" w:hAnsi="Times New Roman"/>
          <w:sz w:val="24"/>
          <w:szCs w:val="24"/>
        </w:rPr>
        <w:t xml:space="preserve">betrothed (engaged) </w:t>
      </w:r>
      <w:r w:rsidRPr="00477494">
        <w:rPr>
          <w:rFonts w:ascii="Times New Roman" w:hAnsi="Times New Roman"/>
          <w:sz w:val="24"/>
          <w:szCs w:val="24"/>
        </w:rPr>
        <w:t xml:space="preserve">wife, he was to be exempt from war for the period of one year. </w:t>
      </w:r>
    </w:p>
    <w:p w14:paraId="400264EB" w14:textId="0ECB1F4C" w:rsidR="00477494" w:rsidRPr="00477494" w:rsidRDefault="00477494" w:rsidP="00477494">
      <w:pPr>
        <w:pStyle w:val="NoSpacing"/>
        <w:ind w:left="720"/>
        <w:jc w:val="both"/>
        <w:rPr>
          <w:rFonts w:ascii="Times New Roman" w:hAnsi="Times New Roman"/>
          <w:b/>
          <w:bCs/>
          <w:i/>
          <w:iCs/>
          <w:sz w:val="24"/>
          <w:szCs w:val="24"/>
        </w:rPr>
      </w:pPr>
      <w:r w:rsidRPr="00477494">
        <w:rPr>
          <w:rFonts w:ascii="Times New Roman" w:hAnsi="Times New Roman"/>
          <w:b/>
          <w:bCs/>
          <w:i/>
          <w:iCs/>
          <w:sz w:val="24"/>
          <w:szCs w:val="24"/>
        </w:rPr>
        <w:t xml:space="preserve">Deuteronomy 24:5 "When a man hath taken a new wife, he shall not go out to war, neither shall he be charged with any business: [but] he shall be free at home one </w:t>
      </w:r>
      <w:proofErr w:type="gramStart"/>
      <w:r w:rsidRPr="00477494">
        <w:rPr>
          <w:rFonts w:ascii="Times New Roman" w:hAnsi="Times New Roman"/>
          <w:b/>
          <w:bCs/>
          <w:i/>
          <w:iCs/>
          <w:sz w:val="24"/>
          <w:szCs w:val="24"/>
        </w:rPr>
        <w:t>year, and</w:t>
      </w:r>
      <w:proofErr w:type="gramEnd"/>
      <w:r w:rsidRPr="00477494">
        <w:rPr>
          <w:rFonts w:ascii="Times New Roman" w:hAnsi="Times New Roman"/>
          <w:b/>
          <w:bCs/>
          <w:i/>
          <w:iCs/>
          <w:sz w:val="24"/>
          <w:szCs w:val="24"/>
        </w:rPr>
        <w:t xml:space="preserve"> shall cheer up his wife which he hath taken." </w:t>
      </w:r>
    </w:p>
    <w:p w14:paraId="11BADC4D" w14:textId="53774FB8" w:rsidR="00477494" w:rsidRDefault="008E6733" w:rsidP="00477494">
      <w:pPr>
        <w:pStyle w:val="NoSpacing"/>
        <w:jc w:val="both"/>
        <w:rPr>
          <w:rFonts w:ascii="Times New Roman" w:hAnsi="Times New Roman"/>
          <w:sz w:val="24"/>
          <w:szCs w:val="24"/>
        </w:rPr>
      </w:pPr>
      <w:r w:rsidRPr="008A4544">
        <w:rPr>
          <w:rFonts w:ascii="Times New Roman" w:hAnsi="Times New Roman"/>
          <w:sz w:val="24"/>
          <w:szCs w:val="24"/>
        </w:rPr>
        <w:t xml:space="preserve">Each of these </w:t>
      </w:r>
      <w:r>
        <w:rPr>
          <w:rFonts w:ascii="Times New Roman" w:hAnsi="Times New Roman"/>
          <w:sz w:val="24"/>
          <w:szCs w:val="24"/>
        </w:rPr>
        <w:t xml:space="preserve">exemptions </w:t>
      </w:r>
      <w:r w:rsidRPr="008A4544">
        <w:rPr>
          <w:rFonts w:ascii="Times New Roman" w:hAnsi="Times New Roman"/>
          <w:sz w:val="24"/>
          <w:szCs w:val="24"/>
        </w:rPr>
        <w:t>involves a lack of fulfillment in pursuing one of life’s basic pleasures. They may have been chosen by God to illustrate the ways in which he intended his people to enjoy the good land he was giving them.</w:t>
      </w:r>
    </w:p>
    <w:p w14:paraId="2F754C5F" w14:textId="77777777" w:rsidR="008E6733" w:rsidRDefault="008E6733" w:rsidP="00477494">
      <w:pPr>
        <w:pStyle w:val="NoSpacing"/>
        <w:jc w:val="both"/>
        <w:rPr>
          <w:rFonts w:ascii="Times New Roman" w:hAnsi="Times New Roman"/>
          <w:sz w:val="24"/>
          <w:szCs w:val="24"/>
        </w:rPr>
      </w:pPr>
    </w:p>
    <w:p w14:paraId="36E663A3" w14:textId="38BBA522"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20:8 "And the officers shall speak further unto the people, and they shall say, </w:t>
      </w:r>
      <w:proofErr w:type="gramStart"/>
      <w:r w:rsidRPr="00477494">
        <w:rPr>
          <w:rFonts w:ascii="Times New Roman" w:hAnsi="Times New Roman"/>
          <w:b/>
          <w:bCs/>
          <w:i/>
          <w:iCs/>
          <w:sz w:val="24"/>
          <w:szCs w:val="24"/>
        </w:rPr>
        <w:t>What</w:t>
      </w:r>
      <w:proofErr w:type="gramEnd"/>
      <w:r w:rsidRPr="00477494">
        <w:rPr>
          <w:rFonts w:ascii="Times New Roman" w:hAnsi="Times New Roman"/>
          <w:b/>
          <w:bCs/>
          <w:i/>
          <w:iCs/>
          <w:sz w:val="24"/>
          <w:szCs w:val="24"/>
        </w:rPr>
        <w:t xml:space="preserve"> man [is there that is] fearful and fainthearted? let him go and return unto his house, lest his brethren's heart faint as well as his heart." </w:t>
      </w:r>
    </w:p>
    <w:p w14:paraId="6C84CC32" w14:textId="77777777" w:rsidR="004A4054" w:rsidRDefault="004A4054" w:rsidP="004A405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20:9 "And it shall be, when the officers have made an end of speaking unto the people, that they shall make captains of the armies to lead the people." </w:t>
      </w:r>
    </w:p>
    <w:p w14:paraId="108D0D69" w14:textId="6A4B3ECE" w:rsidR="00477494" w:rsidRDefault="008E6733" w:rsidP="00477494">
      <w:pPr>
        <w:pStyle w:val="NoSpacing"/>
        <w:jc w:val="both"/>
        <w:rPr>
          <w:rFonts w:ascii="Times New Roman" w:hAnsi="Times New Roman"/>
          <w:sz w:val="24"/>
          <w:szCs w:val="24"/>
        </w:rPr>
      </w:pPr>
      <w:r w:rsidRPr="008A4544">
        <w:rPr>
          <w:rFonts w:ascii="Times New Roman" w:hAnsi="Times New Roman"/>
          <w:sz w:val="24"/>
          <w:szCs w:val="24"/>
        </w:rPr>
        <w:t xml:space="preserve">The fourth exemption involved a soldier with a cowardly heart. He was sent home, not for his own sake, but so that he wouldn’t demoralize his brothers, which could have disastrous consequences. </w:t>
      </w:r>
      <w:r w:rsidR="00477494" w:rsidRPr="00477494">
        <w:rPr>
          <w:rFonts w:ascii="Times New Roman" w:hAnsi="Times New Roman"/>
          <w:sz w:val="24"/>
          <w:szCs w:val="24"/>
        </w:rPr>
        <w:t xml:space="preserve">God did not want His army to include the fainthearted, or afraid. Notice, this same situation in the following Scriptures about Gideon. </w:t>
      </w:r>
    </w:p>
    <w:p w14:paraId="51E775D4" w14:textId="77777777" w:rsidR="004A4054" w:rsidRDefault="00477494" w:rsidP="00477494">
      <w:pPr>
        <w:pStyle w:val="NoSpacing"/>
        <w:ind w:left="720"/>
        <w:jc w:val="both"/>
        <w:rPr>
          <w:rFonts w:ascii="Times New Roman" w:hAnsi="Times New Roman"/>
          <w:b/>
          <w:bCs/>
          <w:i/>
          <w:iCs/>
          <w:sz w:val="24"/>
          <w:szCs w:val="24"/>
        </w:rPr>
      </w:pPr>
      <w:r w:rsidRPr="00477494">
        <w:rPr>
          <w:rFonts w:ascii="Times New Roman" w:hAnsi="Times New Roman"/>
          <w:b/>
          <w:bCs/>
          <w:i/>
          <w:iCs/>
          <w:sz w:val="24"/>
          <w:szCs w:val="24"/>
        </w:rPr>
        <w:t>Judges 7:2</w:t>
      </w:r>
      <w:r w:rsidR="004A4054">
        <w:rPr>
          <w:rFonts w:ascii="Times New Roman" w:hAnsi="Times New Roman"/>
          <w:b/>
          <w:bCs/>
          <w:i/>
          <w:iCs/>
          <w:sz w:val="24"/>
          <w:szCs w:val="24"/>
        </w:rPr>
        <w:t>-3</w:t>
      </w:r>
      <w:r w:rsidRPr="00477494">
        <w:rPr>
          <w:rFonts w:ascii="Times New Roman" w:hAnsi="Times New Roman"/>
          <w:b/>
          <w:bCs/>
          <w:i/>
          <w:iCs/>
          <w:sz w:val="24"/>
          <w:szCs w:val="24"/>
        </w:rPr>
        <w:t xml:space="preserve"> </w:t>
      </w:r>
    </w:p>
    <w:p w14:paraId="00231AC2" w14:textId="182446F8" w:rsidR="00477494" w:rsidRPr="00477494" w:rsidRDefault="004A4054" w:rsidP="00477494">
      <w:pPr>
        <w:pStyle w:val="NoSpacing"/>
        <w:ind w:left="720"/>
        <w:jc w:val="both"/>
        <w:rPr>
          <w:rFonts w:ascii="Times New Roman" w:hAnsi="Times New Roman"/>
          <w:b/>
          <w:bCs/>
          <w:i/>
          <w:iCs/>
          <w:sz w:val="24"/>
          <w:szCs w:val="24"/>
        </w:rPr>
      </w:pPr>
      <w:r>
        <w:rPr>
          <w:rFonts w:ascii="Times New Roman" w:hAnsi="Times New Roman"/>
          <w:b/>
          <w:bCs/>
          <w:i/>
          <w:iCs/>
          <w:sz w:val="24"/>
          <w:szCs w:val="24"/>
        </w:rPr>
        <w:t>2</w:t>
      </w:r>
      <w:r w:rsidR="00477494" w:rsidRPr="00477494">
        <w:rPr>
          <w:rFonts w:ascii="Times New Roman" w:hAnsi="Times New Roman"/>
          <w:b/>
          <w:bCs/>
          <w:i/>
          <w:iCs/>
          <w:sz w:val="24"/>
          <w:szCs w:val="24"/>
        </w:rPr>
        <w:t xml:space="preserve">"And the LORD said unto Gideon, </w:t>
      </w:r>
      <w:proofErr w:type="gramStart"/>
      <w:r w:rsidR="00477494" w:rsidRPr="00477494">
        <w:rPr>
          <w:rFonts w:ascii="Times New Roman" w:hAnsi="Times New Roman"/>
          <w:b/>
          <w:bCs/>
          <w:i/>
          <w:iCs/>
          <w:sz w:val="24"/>
          <w:szCs w:val="24"/>
        </w:rPr>
        <w:t>The</w:t>
      </w:r>
      <w:proofErr w:type="gramEnd"/>
      <w:r w:rsidR="00477494" w:rsidRPr="00477494">
        <w:rPr>
          <w:rFonts w:ascii="Times New Roman" w:hAnsi="Times New Roman"/>
          <w:b/>
          <w:bCs/>
          <w:i/>
          <w:iCs/>
          <w:sz w:val="24"/>
          <w:szCs w:val="24"/>
        </w:rPr>
        <w:t xml:space="preserve"> people that [are] with thee [are] too many for me to give the Midianites into their hands, lest Israel vaunt themselves against me, saying, Mine own hand hath saved me." </w:t>
      </w:r>
    </w:p>
    <w:p w14:paraId="70135002" w14:textId="0047F59B" w:rsidR="00477494" w:rsidRPr="00477494" w:rsidRDefault="00477494" w:rsidP="00477494">
      <w:pPr>
        <w:pStyle w:val="NoSpacing"/>
        <w:ind w:left="720"/>
        <w:jc w:val="both"/>
        <w:rPr>
          <w:rFonts w:ascii="Times New Roman" w:hAnsi="Times New Roman"/>
          <w:b/>
          <w:bCs/>
          <w:i/>
          <w:iCs/>
          <w:sz w:val="24"/>
          <w:szCs w:val="24"/>
        </w:rPr>
      </w:pPr>
      <w:r w:rsidRPr="00477494">
        <w:rPr>
          <w:rFonts w:ascii="Times New Roman" w:hAnsi="Times New Roman"/>
          <w:b/>
          <w:bCs/>
          <w:i/>
          <w:iCs/>
          <w:sz w:val="24"/>
          <w:szCs w:val="24"/>
        </w:rPr>
        <w:lastRenderedPageBreak/>
        <w:t xml:space="preserve">3 "Now therefore go </w:t>
      </w:r>
      <w:proofErr w:type="gramStart"/>
      <w:r w:rsidRPr="00477494">
        <w:rPr>
          <w:rFonts w:ascii="Times New Roman" w:hAnsi="Times New Roman"/>
          <w:b/>
          <w:bCs/>
          <w:i/>
          <w:iCs/>
          <w:sz w:val="24"/>
          <w:szCs w:val="24"/>
        </w:rPr>
        <w:t>to,</w:t>
      </w:r>
      <w:proofErr w:type="gramEnd"/>
      <w:r w:rsidRPr="00477494">
        <w:rPr>
          <w:rFonts w:ascii="Times New Roman" w:hAnsi="Times New Roman"/>
          <w:b/>
          <w:bCs/>
          <w:i/>
          <w:iCs/>
          <w:sz w:val="24"/>
          <w:szCs w:val="24"/>
        </w:rPr>
        <w:t xml:space="preserve"> proclaim in the ears of the people, saying, Whosoever [is] fearful and afraid, let him return and depart early from mount Gilead. And there returned of the people twenty and two thousand; and there remained ten thousand." </w:t>
      </w:r>
    </w:p>
    <w:p w14:paraId="443ECDAA" w14:textId="3D9A87C9" w:rsidR="00E32F75" w:rsidRPr="004A4054" w:rsidRDefault="00477494" w:rsidP="00E32F75">
      <w:pPr>
        <w:pStyle w:val="NoSpacing"/>
        <w:jc w:val="both"/>
        <w:rPr>
          <w:rFonts w:ascii="Times New Roman" w:hAnsi="Times New Roman"/>
          <w:sz w:val="24"/>
          <w:szCs w:val="24"/>
        </w:rPr>
      </w:pPr>
      <w:r w:rsidRPr="00477494">
        <w:rPr>
          <w:rFonts w:ascii="Times New Roman" w:hAnsi="Times New Roman"/>
          <w:sz w:val="24"/>
          <w:szCs w:val="24"/>
        </w:rPr>
        <w:t xml:space="preserve">If we were to read on in this book of judges, we would find that God used only 300 brave men for the battle against the thousands, and the Israelites won. God and one is a majority. </w:t>
      </w:r>
      <w:r w:rsidR="00E32F75" w:rsidRPr="00E32F75">
        <w:rPr>
          <w:rFonts w:ascii="Times New Roman" w:hAnsi="Times New Roman"/>
          <w:sz w:val="24"/>
          <w:szCs w:val="24"/>
        </w:rPr>
        <w:t>After it was determined that there was a faithful army, then the officers were to appoint commanders to lead the troops in actual battle.</w:t>
      </w:r>
      <w:r w:rsidR="00E32F75" w:rsidRPr="00E32F75">
        <w:rPr>
          <w:rFonts w:ascii="Times New Roman" w:hAnsi="Times New Roman"/>
          <w:sz w:val="24"/>
          <w:szCs w:val="24"/>
        </w:rPr>
        <w:t xml:space="preserve"> </w:t>
      </w:r>
      <w:r w:rsidR="00E32F75" w:rsidRPr="00477494">
        <w:rPr>
          <w:rFonts w:ascii="Times New Roman" w:hAnsi="Times New Roman"/>
          <w:sz w:val="24"/>
          <w:szCs w:val="24"/>
        </w:rPr>
        <w:t>The officers choose out brave men of each group to lead them in battle.</w:t>
      </w:r>
      <w:r w:rsidR="00E32F75">
        <w:rPr>
          <w:rFonts w:ascii="Times New Roman" w:hAnsi="Times New Roman"/>
          <w:sz w:val="24"/>
          <w:szCs w:val="24"/>
        </w:rPr>
        <w:t xml:space="preserve"> </w:t>
      </w:r>
      <w:r w:rsidR="00E32F75" w:rsidRPr="00477494">
        <w:rPr>
          <w:rFonts w:ascii="Times New Roman" w:hAnsi="Times New Roman"/>
          <w:sz w:val="24"/>
          <w:szCs w:val="24"/>
        </w:rPr>
        <w:t>They are made captains.</w:t>
      </w:r>
    </w:p>
    <w:p w14:paraId="45E36FCA" w14:textId="77777777" w:rsidR="00167498" w:rsidRDefault="00167498" w:rsidP="00477494">
      <w:pPr>
        <w:pStyle w:val="NoSpacing"/>
        <w:jc w:val="both"/>
        <w:rPr>
          <w:rFonts w:ascii="Times New Roman" w:hAnsi="Times New Roman"/>
          <w:b/>
          <w:bCs/>
          <w:i/>
          <w:iCs/>
          <w:sz w:val="24"/>
          <w:szCs w:val="24"/>
        </w:rPr>
      </w:pPr>
    </w:p>
    <w:p w14:paraId="734BD2F5" w14:textId="401F49AF"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20:10 "When thou </w:t>
      </w:r>
      <w:proofErr w:type="spellStart"/>
      <w:r w:rsidRPr="00477494">
        <w:rPr>
          <w:rFonts w:ascii="Times New Roman" w:hAnsi="Times New Roman"/>
          <w:b/>
          <w:bCs/>
          <w:i/>
          <w:iCs/>
          <w:sz w:val="24"/>
          <w:szCs w:val="24"/>
        </w:rPr>
        <w:t>comest</w:t>
      </w:r>
      <w:proofErr w:type="spellEnd"/>
      <w:r w:rsidRPr="00477494">
        <w:rPr>
          <w:rFonts w:ascii="Times New Roman" w:hAnsi="Times New Roman"/>
          <w:b/>
          <w:bCs/>
          <w:i/>
          <w:iCs/>
          <w:sz w:val="24"/>
          <w:szCs w:val="24"/>
        </w:rPr>
        <w:t xml:space="preserve"> nigh unto a city to fight against it, then proclaim peace unto it." </w:t>
      </w:r>
    </w:p>
    <w:p w14:paraId="4A69D45D" w14:textId="77777777" w:rsidR="000F286F" w:rsidRPr="00477494" w:rsidRDefault="000F286F" w:rsidP="000F286F">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20:11 "And it shall be, if it </w:t>
      </w:r>
      <w:proofErr w:type="gramStart"/>
      <w:r w:rsidRPr="00477494">
        <w:rPr>
          <w:rFonts w:ascii="Times New Roman" w:hAnsi="Times New Roman"/>
          <w:b/>
          <w:bCs/>
          <w:i/>
          <w:iCs/>
          <w:sz w:val="24"/>
          <w:szCs w:val="24"/>
        </w:rPr>
        <w:t>make</w:t>
      </w:r>
      <w:proofErr w:type="gramEnd"/>
      <w:r w:rsidRPr="00477494">
        <w:rPr>
          <w:rFonts w:ascii="Times New Roman" w:hAnsi="Times New Roman"/>
          <w:b/>
          <w:bCs/>
          <w:i/>
          <w:iCs/>
          <w:sz w:val="24"/>
          <w:szCs w:val="24"/>
        </w:rPr>
        <w:t xml:space="preserve"> thee answer of peace, and open unto thee, then it shall be, [that] all the people [that is] found therein shall be tributaries unto thee, and they shall serve thee." </w:t>
      </w:r>
    </w:p>
    <w:p w14:paraId="31052869" w14:textId="77777777" w:rsidR="000F286F" w:rsidRPr="00477494" w:rsidRDefault="000F286F" w:rsidP="000F286F">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20:12 "And if it will make no peace with thee, but will make war against thee, then thou shalt besiege it:" </w:t>
      </w:r>
    </w:p>
    <w:p w14:paraId="7F0426F5" w14:textId="3BB185A3" w:rsidR="009772C9" w:rsidRPr="00477494" w:rsidRDefault="004A4054" w:rsidP="009772C9">
      <w:pPr>
        <w:pStyle w:val="NoSpacing"/>
        <w:jc w:val="both"/>
        <w:rPr>
          <w:rFonts w:ascii="Times New Roman" w:hAnsi="Times New Roman"/>
          <w:sz w:val="24"/>
          <w:szCs w:val="24"/>
        </w:rPr>
      </w:pPr>
      <w:r w:rsidRPr="008A4544">
        <w:rPr>
          <w:rFonts w:ascii="Times New Roman" w:hAnsi="Times New Roman"/>
          <w:sz w:val="24"/>
          <w:szCs w:val="24"/>
        </w:rPr>
        <w:t xml:space="preserve">This section deals with wars on foreign soil because Israel was to eliminate any nation in the land of Canaan. </w:t>
      </w:r>
      <w:r w:rsidR="004236AA" w:rsidRPr="008A4544">
        <w:rPr>
          <w:rFonts w:ascii="Times New Roman" w:hAnsi="Times New Roman"/>
          <w:sz w:val="24"/>
          <w:szCs w:val="24"/>
        </w:rPr>
        <w:t xml:space="preserve">Israel’s approach to war was not indiscriminate, as Moses’s instructions make clear. </w:t>
      </w:r>
      <w:r w:rsidRPr="00477494">
        <w:rPr>
          <w:rFonts w:ascii="Times New Roman" w:hAnsi="Times New Roman"/>
          <w:sz w:val="24"/>
          <w:szCs w:val="24"/>
        </w:rPr>
        <w:t>The first thing they are to do before they enter a city is offer them a</w:t>
      </w:r>
      <w:r>
        <w:rPr>
          <w:rFonts w:ascii="Times New Roman" w:hAnsi="Times New Roman"/>
          <w:sz w:val="24"/>
          <w:szCs w:val="24"/>
        </w:rPr>
        <w:t xml:space="preserve"> </w:t>
      </w:r>
      <w:r w:rsidRPr="00477494">
        <w:rPr>
          <w:rFonts w:ascii="Times New Roman" w:hAnsi="Times New Roman"/>
          <w:sz w:val="24"/>
          <w:szCs w:val="24"/>
        </w:rPr>
        <w:t>peaceful surrender</w:t>
      </w:r>
      <w:r>
        <w:rPr>
          <w:rFonts w:ascii="Times New Roman" w:hAnsi="Times New Roman"/>
          <w:sz w:val="24"/>
          <w:szCs w:val="24"/>
        </w:rPr>
        <w:t xml:space="preserve">. </w:t>
      </w:r>
      <w:r w:rsidR="009772C9" w:rsidRPr="00477494">
        <w:rPr>
          <w:rFonts w:ascii="Times New Roman" w:hAnsi="Times New Roman"/>
          <w:sz w:val="24"/>
          <w:szCs w:val="24"/>
        </w:rPr>
        <w:t>If they surrender, they will not die.</w:t>
      </w:r>
      <w:r w:rsidR="009772C9">
        <w:rPr>
          <w:rFonts w:ascii="Times New Roman" w:hAnsi="Times New Roman"/>
          <w:sz w:val="24"/>
          <w:szCs w:val="24"/>
        </w:rPr>
        <w:t xml:space="preserve"> </w:t>
      </w:r>
      <w:r w:rsidR="009772C9" w:rsidRPr="00477494">
        <w:rPr>
          <w:rFonts w:ascii="Times New Roman" w:hAnsi="Times New Roman"/>
          <w:sz w:val="24"/>
          <w:szCs w:val="24"/>
        </w:rPr>
        <w:t xml:space="preserve">"Tributaries", in this verse means forced labor. </w:t>
      </w:r>
      <w:r w:rsidR="009772C9">
        <w:rPr>
          <w:rFonts w:ascii="Times New Roman" w:hAnsi="Times New Roman"/>
          <w:sz w:val="24"/>
          <w:szCs w:val="24"/>
        </w:rPr>
        <w:t>T</w:t>
      </w:r>
      <w:r w:rsidRPr="008A4544">
        <w:rPr>
          <w:rFonts w:ascii="Times New Roman" w:hAnsi="Times New Roman"/>
          <w:sz w:val="24"/>
          <w:szCs w:val="24"/>
        </w:rPr>
        <w:t xml:space="preserve">he people of that city would perform forced labor on their behalf. </w:t>
      </w:r>
      <w:r w:rsidR="009772C9" w:rsidRPr="00477494">
        <w:rPr>
          <w:rFonts w:ascii="Times New Roman" w:hAnsi="Times New Roman"/>
          <w:sz w:val="24"/>
          <w:szCs w:val="24"/>
        </w:rPr>
        <w:t xml:space="preserve">They will be servants to the Israelites if they surrender peaceably. If they do not surrender peaceably, then Israel shall fight against them. </w:t>
      </w:r>
    </w:p>
    <w:p w14:paraId="6E39EB73" w14:textId="77777777" w:rsidR="009772C9" w:rsidRDefault="009772C9" w:rsidP="009772C9">
      <w:pPr>
        <w:pStyle w:val="NoSpacing"/>
        <w:jc w:val="both"/>
        <w:rPr>
          <w:rFonts w:ascii="Times New Roman" w:hAnsi="Times New Roman"/>
          <w:b/>
          <w:bCs/>
          <w:i/>
          <w:iCs/>
          <w:sz w:val="24"/>
          <w:szCs w:val="24"/>
        </w:rPr>
      </w:pPr>
    </w:p>
    <w:p w14:paraId="6955054D" w14:textId="35F40A3F" w:rsidR="009772C9" w:rsidRPr="00477494" w:rsidRDefault="009772C9" w:rsidP="009772C9">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20:13 "And when the LORD thy God hath delivered it into thine hands, thou shalt smite every male thereof with the edge of the sword:" </w:t>
      </w:r>
    </w:p>
    <w:p w14:paraId="7DB95780" w14:textId="77777777" w:rsidR="009772C9" w:rsidRPr="00477494" w:rsidRDefault="009772C9" w:rsidP="009772C9">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20:14 "But the women, and the little ones, and the cattle, and all that is in the city, [even] all the spoil thereof, shalt thou take unto thyself; and thou shalt eat the spoil of thine enemies, which the LORD thy God hath given thee." </w:t>
      </w:r>
    </w:p>
    <w:p w14:paraId="337114C1" w14:textId="025A1839" w:rsidR="00477494" w:rsidRPr="00477494" w:rsidRDefault="009772C9" w:rsidP="00477494">
      <w:pPr>
        <w:pStyle w:val="NoSpacing"/>
        <w:jc w:val="both"/>
        <w:rPr>
          <w:rFonts w:ascii="Times New Roman" w:hAnsi="Times New Roman"/>
          <w:sz w:val="24"/>
          <w:szCs w:val="24"/>
        </w:rPr>
      </w:pPr>
      <w:r w:rsidRPr="00477494">
        <w:rPr>
          <w:rFonts w:ascii="Times New Roman" w:hAnsi="Times New Roman"/>
          <w:sz w:val="24"/>
          <w:szCs w:val="24"/>
        </w:rPr>
        <w:t xml:space="preserve">Since they did not surrender, but chose to fight, all the men of the city will be killed, when Israel takes the city. The LORD God will deliver </w:t>
      </w:r>
      <w:r w:rsidRPr="00477494">
        <w:rPr>
          <w:rFonts w:ascii="Times New Roman" w:hAnsi="Times New Roman"/>
          <w:sz w:val="24"/>
          <w:szCs w:val="24"/>
        </w:rPr>
        <w:t>every one</w:t>
      </w:r>
      <w:r w:rsidRPr="00477494">
        <w:rPr>
          <w:rFonts w:ascii="Times New Roman" w:hAnsi="Times New Roman"/>
          <w:sz w:val="24"/>
          <w:szCs w:val="24"/>
        </w:rPr>
        <w:t xml:space="preserve"> of the cities to Israel. </w:t>
      </w:r>
      <w:r w:rsidR="004236AA" w:rsidRPr="008A4544">
        <w:rPr>
          <w:rFonts w:ascii="Times New Roman" w:hAnsi="Times New Roman"/>
          <w:sz w:val="24"/>
          <w:szCs w:val="24"/>
        </w:rPr>
        <w:t>The women, children,</w:t>
      </w:r>
      <w:r w:rsidR="004236AA">
        <w:rPr>
          <w:rFonts w:ascii="Times New Roman" w:hAnsi="Times New Roman"/>
          <w:sz w:val="24"/>
          <w:szCs w:val="24"/>
        </w:rPr>
        <w:t xml:space="preserve"> and</w:t>
      </w:r>
      <w:r w:rsidR="004236AA" w:rsidRPr="008A4544">
        <w:rPr>
          <w:rFonts w:ascii="Times New Roman" w:hAnsi="Times New Roman"/>
          <w:sz w:val="24"/>
          <w:szCs w:val="24"/>
        </w:rPr>
        <w:t xml:space="preserve"> animals</w:t>
      </w:r>
      <w:r w:rsidR="004236AA">
        <w:rPr>
          <w:rFonts w:ascii="Times New Roman" w:hAnsi="Times New Roman"/>
          <w:sz w:val="24"/>
          <w:szCs w:val="24"/>
        </w:rPr>
        <w:t xml:space="preserve"> </w:t>
      </w:r>
      <w:r w:rsidRPr="00477494">
        <w:rPr>
          <w:rFonts w:ascii="Times New Roman" w:hAnsi="Times New Roman"/>
          <w:sz w:val="24"/>
          <w:szCs w:val="24"/>
        </w:rPr>
        <w:t xml:space="preserve">will be spared. The wealth of the land will go into the hands of Israelite. All the spoil will belong to them. </w:t>
      </w:r>
      <w:r w:rsidR="00477494" w:rsidRPr="00477494">
        <w:rPr>
          <w:rFonts w:ascii="Times New Roman" w:hAnsi="Times New Roman"/>
          <w:sz w:val="24"/>
          <w:szCs w:val="24"/>
        </w:rPr>
        <w:t xml:space="preserve">Now, we see that the sparing of the women and the children, is only if the cities are far away from the place of inheritance of the Israelites. Perhaps, they would be far enough away that the Israelite men would not take them to wife. The purpose in killing every living thing is to wipe out the false religion in this area. Even the women would bring the worship of false gods to the Israelites, if they were allowed to live. God wants the land of inheritance to be a holy land. </w:t>
      </w:r>
    </w:p>
    <w:p w14:paraId="20241A92" w14:textId="05778CC2" w:rsidR="00167498" w:rsidRDefault="00167498" w:rsidP="00477494">
      <w:pPr>
        <w:pStyle w:val="NoSpacing"/>
        <w:jc w:val="both"/>
        <w:rPr>
          <w:rFonts w:ascii="Times New Roman" w:hAnsi="Times New Roman"/>
          <w:sz w:val="24"/>
          <w:szCs w:val="24"/>
        </w:rPr>
      </w:pPr>
    </w:p>
    <w:p w14:paraId="565FA540" w14:textId="4EA20CA4" w:rsidR="0059212B" w:rsidRPr="0059212B" w:rsidRDefault="0059212B"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20:15 "Thus shalt thou do unto all the cities [which are] very far off from thee, which [are] not of the cities of these nations." </w:t>
      </w:r>
    </w:p>
    <w:p w14:paraId="541D4B2B" w14:textId="6EDB1FF3" w:rsidR="00A90673" w:rsidRPr="00A90673" w:rsidRDefault="00A90673"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20:16 "But of the cities of these people, which the LORD thy God doth give thee [for] an inheritance, thou shalt save alive nothing that </w:t>
      </w:r>
      <w:proofErr w:type="spellStart"/>
      <w:r w:rsidRPr="00477494">
        <w:rPr>
          <w:rFonts w:ascii="Times New Roman" w:hAnsi="Times New Roman"/>
          <w:b/>
          <w:bCs/>
          <w:i/>
          <w:iCs/>
          <w:sz w:val="24"/>
          <w:szCs w:val="24"/>
        </w:rPr>
        <w:t>breatheth</w:t>
      </w:r>
      <w:proofErr w:type="spellEnd"/>
      <w:r w:rsidRPr="00477494">
        <w:rPr>
          <w:rFonts w:ascii="Times New Roman" w:hAnsi="Times New Roman"/>
          <w:b/>
          <w:bCs/>
          <w:i/>
          <w:iCs/>
          <w:sz w:val="24"/>
          <w:szCs w:val="24"/>
        </w:rPr>
        <w:t xml:space="preserve">:" </w:t>
      </w:r>
    </w:p>
    <w:p w14:paraId="1435F2A7" w14:textId="32B4510D"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20:17 "But thou shalt utterly destroy them; [namely], the Hittites, and the Amorites, the Canaanites, and the Perizzites, the Hivites, and the Jebusites; as the LORD thy God hath commanded thee:" </w:t>
      </w:r>
    </w:p>
    <w:p w14:paraId="41D17AF7" w14:textId="77777777" w:rsidR="00A90673" w:rsidRPr="00477494" w:rsidRDefault="00A90673" w:rsidP="00A90673">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20:18 "That they teach you not to do after all their abominations, which they have done unto their gods; </w:t>
      </w:r>
      <w:proofErr w:type="gramStart"/>
      <w:r w:rsidRPr="00477494">
        <w:rPr>
          <w:rFonts w:ascii="Times New Roman" w:hAnsi="Times New Roman"/>
          <w:b/>
          <w:bCs/>
          <w:i/>
          <w:iCs/>
          <w:sz w:val="24"/>
          <w:szCs w:val="24"/>
        </w:rPr>
        <w:t>so</w:t>
      </w:r>
      <w:proofErr w:type="gramEnd"/>
      <w:r w:rsidRPr="00477494">
        <w:rPr>
          <w:rFonts w:ascii="Times New Roman" w:hAnsi="Times New Roman"/>
          <w:b/>
          <w:bCs/>
          <w:i/>
          <w:iCs/>
          <w:sz w:val="24"/>
          <w:szCs w:val="24"/>
        </w:rPr>
        <w:t xml:space="preserve"> should ye sin against the LORD your God." </w:t>
      </w:r>
    </w:p>
    <w:p w14:paraId="2CC3399F" w14:textId="58A47FF3" w:rsidR="0059212B" w:rsidRPr="001848FF" w:rsidRDefault="00477494" w:rsidP="001848FF">
      <w:pPr>
        <w:pStyle w:val="NoSpacing"/>
        <w:jc w:val="both"/>
        <w:rPr>
          <w:rFonts w:ascii="Times New Roman" w:hAnsi="Times New Roman"/>
          <w:sz w:val="24"/>
          <w:szCs w:val="24"/>
        </w:rPr>
      </w:pPr>
      <w:r w:rsidRPr="00477494">
        <w:rPr>
          <w:rFonts w:ascii="Times New Roman" w:hAnsi="Times New Roman"/>
          <w:sz w:val="24"/>
          <w:szCs w:val="24"/>
        </w:rPr>
        <w:lastRenderedPageBreak/>
        <w:t xml:space="preserve">This is a list of the people of the promised land who are to be </w:t>
      </w:r>
      <w:r w:rsidR="00A90673">
        <w:rPr>
          <w:rFonts w:ascii="Times New Roman" w:hAnsi="Times New Roman"/>
          <w:sz w:val="24"/>
          <w:szCs w:val="24"/>
        </w:rPr>
        <w:t>“</w:t>
      </w:r>
      <w:r w:rsidRPr="00477494">
        <w:rPr>
          <w:rFonts w:ascii="Times New Roman" w:hAnsi="Times New Roman"/>
          <w:sz w:val="24"/>
          <w:szCs w:val="24"/>
        </w:rPr>
        <w:t>utterly</w:t>
      </w:r>
      <w:r>
        <w:rPr>
          <w:rFonts w:ascii="Times New Roman" w:hAnsi="Times New Roman"/>
          <w:sz w:val="24"/>
          <w:szCs w:val="24"/>
        </w:rPr>
        <w:t xml:space="preserve"> </w:t>
      </w:r>
      <w:r w:rsidRPr="00477494">
        <w:rPr>
          <w:rFonts w:ascii="Times New Roman" w:hAnsi="Times New Roman"/>
          <w:sz w:val="24"/>
          <w:szCs w:val="24"/>
        </w:rPr>
        <w:t>destroyed</w:t>
      </w:r>
      <w:r w:rsidR="00A90673">
        <w:rPr>
          <w:rFonts w:ascii="Times New Roman" w:hAnsi="Times New Roman"/>
          <w:sz w:val="24"/>
          <w:szCs w:val="24"/>
        </w:rPr>
        <w:t>”</w:t>
      </w:r>
      <w:r w:rsidR="00873469">
        <w:rPr>
          <w:rFonts w:ascii="Times New Roman" w:hAnsi="Times New Roman"/>
          <w:sz w:val="24"/>
          <w:szCs w:val="24"/>
        </w:rPr>
        <w:t xml:space="preserve"> </w:t>
      </w:r>
      <w:r w:rsidR="00873469" w:rsidRPr="008A4544">
        <w:rPr>
          <w:rFonts w:ascii="Times New Roman" w:hAnsi="Times New Roman"/>
          <w:sz w:val="24"/>
          <w:szCs w:val="24"/>
        </w:rPr>
        <w:t xml:space="preserve">in compliance with the Lord’s command. </w:t>
      </w:r>
      <w:r w:rsidR="0059212B">
        <w:rPr>
          <w:rFonts w:ascii="Times New Roman" w:hAnsi="Times New Roman"/>
          <w:sz w:val="24"/>
          <w:szCs w:val="24"/>
        </w:rPr>
        <w:t>N</w:t>
      </w:r>
      <w:r w:rsidR="0059212B" w:rsidRPr="008A4544">
        <w:rPr>
          <w:rFonts w:ascii="Times New Roman" w:hAnsi="Times New Roman"/>
          <w:sz w:val="24"/>
          <w:szCs w:val="24"/>
        </w:rPr>
        <w:t>o offer of peace was to be made to the</w:t>
      </w:r>
      <w:r w:rsidR="0059212B">
        <w:rPr>
          <w:rFonts w:ascii="Times New Roman" w:hAnsi="Times New Roman"/>
          <w:sz w:val="24"/>
          <w:szCs w:val="24"/>
        </w:rPr>
        <w:t>se</w:t>
      </w:r>
      <w:r w:rsidR="0059212B" w:rsidRPr="008A4544">
        <w:rPr>
          <w:rFonts w:ascii="Times New Roman" w:hAnsi="Times New Roman"/>
          <w:sz w:val="24"/>
          <w:szCs w:val="24"/>
        </w:rPr>
        <w:t xml:space="preserve"> Canaanites. Israel was to </w:t>
      </w:r>
      <w:proofErr w:type="gramStart"/>
      <w:r w:rsidR="0059212B" w:rsidRPr="008A4544">
        <w:rPr>
          <w:rFonts w:ascii="Times New Roman" w:hAnsi="Times New Roman"/>
          <w:sz w:val="24"/>
          <w:szCs w:val="24"/>
        </w:rPr>
        <w:t>completely destroy</w:t>
      </w:r>
      <w:proofErr w:type="gramEnd"/>
      <w:r w:rsidR="0059212B" w:rsidRPr="008A4544">
        <w:rPr>
          <w:rFonts w:ascii="Times New Roman" w:hAnsi="Times New Roman"/>
          <w:sz w:val="24"/>
          <w:szCs w:val="24"/>
        </w:rPr>
        <w:t xml:space="preserve"> every living thing among them. </w:t>
      </w:r>
      <w:r w:rsidR="00873469" w:rsidRPr="00695216">
        <w:rPr>
          <w:rFonts w:ascii="Times New Roman" w:hAnsi="Times New Roman"/>
          <w:sz w:val="24"/>
          <w:szCs w:val="24"/>
        </w:rPr>
        <w:t xml:space="preserve">The emphasis is provided by a Hebrew construction indicating the thoroughness of their destruction. </w:t>
      </w:r>
      <w:r w:rsidR="00A90673">
        <w:rPr>
          <w:rFonts w:ascii="Times New Roman" w:hAnsi="Times New Roman"/>
          <w:sz w:val="24"/>
          <w:szCs w:val="24"/>
        </w:rPr>
        <w:t>W</w:t>
      </w:r>
      <w:r w:rsidR="00A90673" w:rsidRPr="008A4544">
        <w:rPr>
          <w:rFonts w:ascii="Times New Roman" w:hAnsi="Times New Roman"/>
          <w:sz w:val="24"/>
          <w:szCs w:val="24"/>
        </w:rPr>
        <w:t>ithin the boundaries of the promised land, as the conquest of the land progressed and the battles were fought with those who occupied the land, the Jewish people were to leave nothing alive</w:t>
      </w:r>
      <w:r w:rsidR="00A90673">
        <w:rPr>
          <w:rFonts w:ascii="Times New Roman" w:hAnsi="Times New Roman"/>
          <w:sz w:val="24"/>
          <w:szCs w:val="24"/>
        </w:rPr>
        <w:t xml:space="preserve">. </w:t>
      </w:r>
      <w:r w:rsidR="004C357D">
        <w:rPr>
          <w:rFonts w:ascii="Times New Roman" w:hAnsi="Times New Roman"/>
          <w:sz w:val="24"/>
          <w:szCs w:val="24"/>
        </w:rPr>
        <w:t xml:space="preserve">This command appears not to be fair. Why offer peace to one group and no peace to another? </w:t>
      </w:r>
      <w:r w:rsidR="004C357D" w:rsidRPr="001848FF">
        <w:rPr>
          <w:rFonts w:ascii="Times New Roman" w:hAnsi="Times New Roman"/>
          <w:sz w:val="24"/>
          <w:szCs w:val="24"/>
        </w:rPr>
        <w:t>God</w:t>
      </w:r>
      <w:r w:rsidR="004C357D">
        <w:rPr>
          <w:rFonts w:ascii="Times New Roman" w:hAnsi="Times New Roman"/>
          <w:sz w:val="24"/>
          <w:szCs w:val="24"/>
        </w:rPr>
        <w:t xml:space="preserve"> </w:t>
      </w:r>
      <w:r w:rsidR="004C357D" w:rsidRPr="001848FF">
        <w:rPr>
          <w:rFonts w:ascii="Times New Roman" w:hAnsi="Times New Roman"/>
          <w:sz w:val="24"/>
          <w:szCs w:val="24"/>
        </w:rPr>
        <w:t xml:space="preserve">is sovereign and His freedom is absolute. </w:t>
      </w:r>
      <w:r w:rsidR="004C357D">
        <w:rPr>
          <w:rFonts w:ascii="Times New Roman" w:hAnsi="Times New Roman"/>
          <w:sz w:val="24"/>
          <w:szCs w:val="24"/>
        </w:rPr>
        <w:t xml:space="preserve">He is only </w:t>
      </w:r>
      <w:r w:rsidR="00375101">
        <w:rPr>
          <w:rFonts w:ascii="Times New Roman" w:hAnsi="Times New Roman"/>
          <w:sz w:val="24"/>
          <w:szCs w:val="24"/>
        </w:rPr>
        <w:t>“</w:t>
      </w:r>
      <w:r w:rsidR="004C357D">
        <w:rPr>
          <w:rFonts w:ascii="Times New Roman" w:hAnsi="Times New Roman"/>
          <w:sz w:val="24"/>
          <w:szCs w:val="24"/>
        </w:rPr>
        <w:t xml:space="preserve">Good” and never </w:t>
      </w:r>
      <w:r w:rsidR="00375101">
        <w:rPr>
          <w:rFonts w:ascii="Times New Roman" w:hAnsi="Times New Roman"/>
          <w:sz w:val="24"/>
          <w:szCs w:val="24"/>
        </w:rPr>
        <w:t xml:space="preserve">makes mistakes. </w:t>
      </w:r>
      <w:r w:rsidR="004C357D" w:rsidRPr="001848FF">
        <w:rPr>
          <w:rFonts w:ascii="Times New Roman" w:hAnsi="Times New Roman"/>
          <w:sz w:val="24"/>
          <w:szCs w:val="24"/>
        </w:rPr>
        <w:t xml:space="preserve">It is essential to understand that, before God, humans have no rights or privileges. God’s freedom to demonstrate mercy is not limited by anything but </w:t>
      </w:r>
      <w:proofErr w:type="gramStart"/>
      <w:r w:rsidR="004C357D" w:rsidRPr="001848FF">
        <w:rPr>
          <w:rFonts w:ascii="Times New Roman" w:hAnsi="Times New Roman"/>
          <w:sz w:val="24"/>
          <w:szCs w:val="24"/>
        </w:rPr>
        <w:t>His</w:t>
      </w:r>
      <w:proofErr w:type="gramEnd"/>
      <w:r w:rsidR="004C357D" w:rsidRPr="001848FF">
        <w:rPr>
          <w:rFonts w:ascii="Times New Roman" w:hAnsi="Times New Roman"/>
          <w:sz w:val="24"/>
          <w:szCs w:val="24"/>
        </w:rPr>
        <w:t xml:space="preserve"> own divine </w:t>
      </w:r>
      <w:r w:rsidR="00375101">
        <w:rPr>
          <w:rFonts w:ascii="Times New Roman" w:hAnsi="Times New Roman"/>
          <w:sz w:val="24"/>
          <w:szCs w:val="24"/>
        </w:rPr>
        <w:t xml:space="preserve">will, foreknowledge and </w:t>
      </w:r>
      <w:r w:rsidR="004C357D" w:rsidRPr="001848FF">
        <w:rPr>
          <w:rFonts w:ascii="Times New Roman" w:hAnsi="Times New Roman"/>
          <w:sz w:val="24"/>
          <w:szCs w:val="24"/>
        </w:rPr>
        <w:t>justice.</w:t>
      </w:r>
    </w:p>
    <w:p w14:paraId="6A96D16B" w14:textId="65502284" w:rsidR="0059212B" w:rsidRPr="001848FF" w:rsidRDefault="0059212B" w:rsidP="001848FF">
      <w:pPr>
        <w:pStyle w:val="NoSpacing"/>
        <w:ind w:left="720"/>
        <w:jc w:val="both"/>
        <w:rPr>
          <w:rFonts w:ascii="Times New Roman" w:hAnsi="Times New Roman"/>
          <w:b/>
          <w:bCs/>
          <w:i/>
          <w:iCs/>
          <w:sz w:val="24"/>
          <w:szCs w:val="24"/>
        </w:rPr>
      </w:pPr>
      <w:r w:rsidRPr="001848FF">
        <w:rPr>
          <w:rFonts w:ascii="Times New Roman" w:hAnsi="Times New Roman"/>
          <w:b/>
          <w:bCs/>
          <w:i/>
          <w:iCs/>
          <w:sz w:val="24"/>
          <w:szCs w:val="24"/>
        </w:rPr>
        <w:t>Romans 9:15</w:t>
      </w:r>
      <w:r w:rsidR="001848FF" w:rsidRPr="001848FF">
        <w:rPr>
          <w:rStyle w:val="text"/>
          <w:rFonts w:ascii="Times New Roman" w:hAnsi="Times New Roman"/>
          <w:b/>
          <w:bCs/>
          <w:i/>
          <w:iCs/>
          <w:sz w:val="24"/>
          <w:szCs w:val="24"/>
        </w:rPr>
        <w:t xml:space="preserve"> “</w:t>
      </w:r>
      <w:r w:rsidRPr="001848FF">
        <w:rPr>
          <w:rStyle w:val="text"/>
          <w:rFonts w:ascii="Times New Roman" w:hAnsi="Times New Roman"/>
          <w:b/>
          <w:bCs/>
          <w:i/>
          <w:iCs/>
          <w:sz w:val="24"/>
          <w:szCs w:val="24"/>
        </w:rPr>
        <w:t>For he saith to Moses, I will have mercy on whom I will have mercy, and I will have compassion on whom I will have compassion.</w:t>
      </w:r>
      <w:r w:rsidR="001848FF" w:rsidRPr="001848FF">
        <w:rPr>
          <w:rStyle w:val="text"/>
          <w:rFonts w:ascii="Times New Roman" w:hAnsi="Times New Roman"/>
          <w:b/>
          <w:bCs/>
          <w:i/>
          <w:iCs/>
          <w:sz w:val="24"/>
          <w:szCs w:val="24"/>
        </w:rPr>
        <w:t>”</w:t>
      </w:r>
    </w:p>
    <w:p w14:paraId="024816D4" w14:textId="71D8527C" w:rsidR="00873469" w:rsidRPr="001848FF" w:rsidRDefault="00873469" w:rsidP="001848FF">
      <w:pPr>
        <w:pStyle w:val="NoSpacing"/>
        <w:jc w:val="both"/>
        <w:rPr>
          <w:rFonts w:ascii="Times New Roman" w:hAnsi="Times New Roman"/>
          <w:sz w:val="24"/>
          <w:szCs w:val="24"/>
        </w:rPr>
      </w:pPr>
      <w:r w:rsidRPr="001848FF">
        <w:rPr>
          <w:rFonts w:ascii="Times New Roman" w:hAnsi="Times New Roman"/>
          <w:sz w:val="24"/>
          <w:szCs w:val="24"/>
        </w:rPr>
        <w:t>Complete eradication was necessary so that they would not have opportunity to teach you to do according to all their detestable things. The</w:t>
      </w:r>
      <w:r w:rsidRPr="001848FF">
        <w:rPr>
          <w:rFonts w:ascii="Times New Roman" w:hAnsi="Times New Roman"/>
          <w:sz w:val="24"/>
          <w:szCs w:val="24"/>
        </w:rPr>
        <w:t>ir</w:t>
      </w:r>
      <w:r w:rsidRPr="001848FF">
        <w:rPr>
          <w:rFonts w:ascii="Times New Roman" w:hAnsi="Times New Roman"/>
          <w:sz w:val="24"/>
          <w:szCs w:val="24"/>
        </w:rPr>
        <w:t xml:space="preserve"> abominations are revolting sins in the sight of God. Israel must stay pure. They must not worship false gods.</w:t>
      </w:r>
      <w:r w:rsidR="00375101" w:rsidRPr="00375101">
        <w:rPr>
          <w:rFonts w:ascii="Times New Roman" w:hAnsi="Times New Roman"/>
          <w:sz w:val="24"/>
          <w:szCs w:val="24"/>
        </w:rPr>
        <w:t xml:space="preserve"> </w:t>
      </w:r>
      <w:r w:rsidR="00375101" w:rsidRPr="008A4544">
        <w:rPr>
          <w:rFonts w:ascii="Times New Roman" w:hAnsi="Times New Roman"/>
          <w:sz w:val="24"/>
          <w:szCs w:val="24"/>
        </w:rPr>
        <w:t>This matter was crucially important because Israel had already demonstrated a propensity to adopt the false religious practices of the surrounding nations (Num</w:t>
      </w:r>
      <w:r w:rsidR="00375101">
        <w:rPr>
          <w:rFonts w:ascii="Times New Roman" w:hAnsi="Times New Roman"/>
          <w:sz w:val="24"/>
          <w:szCs w:val="24"/>
        </w:rPr>
        <w:t>bers</w:t>
      </w:r>
      <w:r w:rsidR="00375101" w:rsidRPr="008A4544">
        <w:rPr>
          <w:rFonts w:ascii="Times New Roman" w:hAnsi="Times New Roman"/>
          <w:sz w:val="24"/>
          <w:szCs w:val="24"/>
        </w:rPr>
        <w:t xml:space="preserve"> 25:1-18).</w:t>
      </w:r>
      <w:r w:rsidRPr="001848FF">
        <w:rPr>
          <w:rFonts w:ascii="Times New Roman" w:hAnsi="Times New Roman"/>
          <w:sz w:val="24"/>
          <w:szCs w:val="24"/>
        </w:rPr>
        <w:t xml:space="preserve"> If the nations were left alive, then they would have the ability to influence the Israelites to participate in idolatry, which would be a sin against the LORD your God. </w:t>
      </w:r>
    </w:p>
    <w:p w14:paraId="57E91097" w14:textId="77777777" w:rsidR="00873469" w:rsidRDefault="00873469" w:rsidP="00477494">
      <w:pPr>
        <w:pStyle w:val="NoSpacing"/>
        <w:jc w:val="both"/>
        <w:rPr>
          <w:rFonts w:ascii="Times New Roman" w:hAnsi="Times New Roman"/>
          <w:sz w:val="24"/>
          <w:szCs w:val="24"/>
        </w:rPr>
      </w:pPr>
    </w:p>
    <w:p w14:paraId="62DBE7C6" w14:textId="70FDE939" w:rsidR="00477494" w:rsidRPr="00477494" w:rsidRDefault="00477494" w:rsidP="00477494">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20:19 When thou shalt besiege a city a long time, in making war against it to take it, thou shalt not destroy the trees thereof by forcing an axe against them: for thou mayest eat of them, and thou shalt not cut them down (for the tree of the field [is] man's [life]) to employ [them] in the siege:" </w:t>
      </w:r>
    </w:p>
    <w:p w14:paraId="1915BE4A" w14:textId="77777777" w:rsidR="00375101" w:rsidRPr="00477494" w:rsidRDefault="00375101" w:rsidP="00375101">
      <w:pPr>
        <w:pStyle w:val="NoSpacing"/>
        <w:jc w:val="both"/>
        <w:rPr>
          <w:rFonts w:ascii="Times New Roman" w:hAnsi="Times New Roman"/>
          <w:b/>
          <w:bCs/>
          <w:i/>
          <w:iCs/>
          <w:sz w:val="24"/>
          <w:szCs w:val="24"/>
        </w:rPr>
      </w:pPr>
      <w:r w:rsidRPr="00477494">
        <w:rPr>
          <w:rFonts w:ascii="Times New Roman" w:hAnsi="Times New Roman"/>
          <w:b/>
          <w:bCs/>
          <w:i/>
          <w:iCs/>
          <w:sz w:val="24"/>
          <w:szCs w:val="24"/>
        </w:rPr>
        <w:t xml:space="preserve">Deuteronomy 20:20 "Only the trees which thou </w:t>
      </w:r>
      <w:proofErr w:type="spellStart"/>
      <w:r w:rsidRPr="00477494">
        <w:rPr>
          <w:rFonts w:ascii="Times New Roman" w:hAnsi="Times New Roman"/>
          <w:b/>
          <w:bCs/>
          <w:i/>
          <w:iCs/>
          <w:sz w:val="24"/>
          <w:szCs w:val="24"/>
        </w:rPr>
        <w:t>knowest</w:t>
      </w:r>
      <w:proofErr w:type="spellEnd"/>
      <w:r w:rsidRPr="00477494">
        <w:rPr>
          <w:rFonts w:ascii="Times New Roman" w:hAnsi="Times New Roman"/>
          <w:b/>
          <w:bCs/>
          <w:i/>
          <w:iCs/>
          <w:sz w:val="24"/>
          <w:szCs w:val="24"/>
        </w:rPr>
        <w:t xml:space="preserve"> that they [be] not trees for meat, thou shalt destroy and cut them down; and thou shalt build bulwarks against the city that </w:t>
      </w:r>
      <w:proofErr w:type="spellStart"/>
      <w:r w:rsidRPr="00477494">
        <w:rPr>
          <w:rFonts w:ascii="Times New Roman" w:hAnsi="Times New Roman"/>
          <w:b/>
          <w:bCs/>
          <w:i/>
          <w:iCs/>
          <w:sz w:val="24"/>
          <w:szCs w:val="24"/>
        </w:rPr>
        <w:t>maketh</w:t>
      </w:r>
      <w:proofErr w:type="spellEnd"/>
      <w:r w:rsidRPr="00477494">
        <w:rPr>
          <w:rFonts w:ascii="Times New Roman" w:hAnsi="Times New Roman"/>
          <w:b/>
          <w:bCs/>
          <w:i/>
          <w:iCs/>
          <w:sz w:val="24"/>
          <w:szCs w:val="24"/>
        </w:rPr>
        <w:t xml:space="preserve"> war with thee, until it be subdued." </w:t>
      </w:r>
    </w:p>
    <w:p w14:paraId="410A2946" w14:textId="0CC7D70F" w:rsidR="00477494" w:rsidRPr="00477494" w:rsidRDefault="00272747" w:rsidP="00477494">
      <w:pPr>
        <w:pStyle w:val="NoSpacing"/>
        <w:jc w:val="both"/>
        <w:rPr>
          <w:rFonts w:ascii="Times New Roman" w:hAnsi="Times New Roman"/>
          <w:sz w:val="24"/>
          <w:szCs w:val="24"/>
        </w:rPr>
      </w:pPr>
      <w:r w:rsidRPr="008A4544">
        <w:rPr>
          <w:rFonts w:ascii="Times New Roman" w:hAnsi="Times New Roman"/>
          <w:sz w:val="24"/>
          <w:szCs w:val="24"/>
        </w:rPr>
        <w:t xml:space="preserve">Here Moses gave additional information about the rules of engagement when Israel was besieging a city, presumably whether inside or outside the promised land. Often armies were ruthless in seeking to conquer resistant cities, so that the entire area was laid waste. This was not to be the case with Israelite warfare. They were not to cut down any fruit trees when besieging a city. </w:t>
      </w:r>
      <w:r w:rsidRPr="00477494">
        <w:rPr>
          <w:rFonts w:ascii="Times New Roman" w:hAnsi="Times New Roman"/>
          <w:sz w:val="24"/>
          <w:szCs w:val="24"/>
        </w:rPr>
        <w:t xml:space="preserve">The tree that produces food is a friend to man. </w:t>
      </w:r>
      <w:r w:rsidRPr="008A4544">
        <w:rPr>
          <w:rFonts w:ascii="Times New Roman" w:hAnsi="Times New Roman"/>
          <w:sz w:val="24"/>
          <w:szCs w:val="24"/>
        </w:rPr>
        <w:t>They could be a source of food for the soldiers during that time</w:t>
      </w:r>
      <w:r>
        <w:rPr>
          <w:rFonts w:ascii="Times New Roman" w:hAnsi="Times New Roman"/>
          <w:sz w:val="24"/>
          <w:szCs w:val="24"/>
        </w:rPr>
        <w:t xml:space="preserve">. </w:t>
      </w:r>
      <w:r w:rsidRPr="00477494">
        <w:rPr>
          <w:rFonts w:ascii="Times New Roman" w:hAnsi="Times New Roman"/>
          <w:sz w:val="24"/>
          <w:szCs w:val="24"/>
        </w:rPr>
        <w:t xml:space="preserve">To destroy these trees, would not help win the war. They could certainly be useful to Israel, after they have taken the city, and even before they take the city to sustain them. In that sense, they are the man's life. </w:t>
      </w:r>
      <w:r w:rsidRPr="008A4544">
        <w:rPr>
          <w:rFonts w:ascii="Times New Roman" w:hAnsi="Times New Roman"/>
          <w:sz w:val="24"/>
          <w:szCs w:val="24"/>
        </w:rPr>
        <w:t xml:space="preserve">The value of fruit trees is heightened by Moses’ question, for is the tree of the field a man, that it should be besieged by you? This may seem hypocritical for God to command that fruit trees be </w:t>
      </w:r>
      <w:proofErr w:type="gramStart"/>
      <w:r w:rsidRPr="008A4544">
        <w:rPr>
          <w:rFonts w:ascii="Times New Roman" w:hAnsi="Times New Roman"/>
          <w:sz w:val="24"/>
          <w:szCs w:val="24"/>
        </w:rPr>
        <w:t>spared</w:t>
      </w:r>
      <w:proofErr w:type="gramEnd"/>
      <w:r w:rsidRPr="008A4544">
        <w:rPr>
          <w:rFonts w:ascii="Times New Roman" w:hAnsi="Times New Roman"/>
          <w:sz w:val="24"/>
          <w:szCs w:val="24"/>
        </w:rPr>
        <w:t xml:space="preserve"> and children and infants be exterminated,</w:t>
      </w:r>
      <w:r w:rsidR="00EE6566">
        <w:rPr>
          <w:rFonts w:ascii="Times New Roman" w:hAnsi="Times New Roman"/>
          <w:sz w:val="24"/>
          <w:szCs w:val="24"/>
        </w:rPr>
        <w:t xml:space="preserve"> but remember </w:t>
      </w:r>
      <w:r w:rsidR="00EE6566" w:rsidRPr="008A4544">
        <w:rPr>
          <w:rFonts w:ascii="Times New Roman" w:hAnsi="Times New Roman"/>
          <w:sz w:val="24"/>
          <w:szCs w:val="24"/>
        </w:rPr>
        <w:t xml:space="preserve">Canaan </w:t>
      </w:r>
      <w:r w:rsidR="00EE6566">
        <w:rPr>
          <w:rFonts w:ascii="Times New Roman" w:hAnsi="Times New Roman"/>
          <w:sz w:val="24"/>
          <w:szCs w:val="24"/>
        </w:rPr>
        <w:t xml:space="preserve">(the land not the people) </w:t>
      </w:r>
      <w:r w:rsidR="00EE6566" w:rsidRPr="008A4544">
        <w:rPr>
          <w:rFonts w:ascii="Times New Roman" w:hAnsi="Times New Roman"/>
          <w:sz w:val="24"/>
          <w:szCs w:val="24"/>
        </w:rPr>
        <w:t>was to be Israel’s possession</w:t>
      </w:r>
      <w:r w:rsidR="00EE6566">
        <w:rPr>
          <w:rFonts w:ascii="Times New Roman" w:hAnsi="Times New Roman"/>
          <w:sz w:val="24"/>
          <w:szCs w:val="24"/>
        </w:rPr>
        <w:t>. Leaving people leaves concerns of assimilation</w:t>
      </w:r>
      <w:r w:rsidR="00EE6566" w:rsidRPr="008A4544">
        <w:rPr>
          <w:rFonts w:ascii="Times New Roman" w:hAnsi="Times New Roman"/>
          <w:sz w:val="24"/>
          <w:szCs w:val="24"/>
        </w:rPr>
        <w:t xml:space="preserve">, hence the need for total annihilation (men, women, and children) of these nations. However, with trees there is no danger of assimilation or cultural transference, so they can and should be spared. Respect for God’s creation was to be maintained even in a time of war. However, in times of war, </w:t>
      </w:r>
      <w:r w:rsidR="00EE6566">
        <w:rPr>
          <w:rFonts w:ascii="Times New Roman" w:hAnsi="Times New Roman"/>
          <w:sz w:val="24"/>
          <w:szCs w:val="24"/>
        </w:rPr>
        <w:t>t</w:t>
      </w:r>
      <w:r w:rsidR="00477494" w:rsidRPr="00477494">
        <w:rPr>
          <w:rFonts w:ascii="Times New Roman" w:hAnsi="Times New Roman"/>
          <w:sz w:val="24"/>
          <w:szCs w:val="24"/>
        </w:rPr>
        <w:t xml:space="preserve">rees that do not produce fruit, or nuts of any kind, could be cut down to build bulwarks against the city they are at war with. "Bulwarks", in this verse, mean hemming in. This just means they have stopped their way of escape. </w:t>
      </w:r>
    </w:p>
    <w:p w14:paraId="5ED2A75E" w14:textId="2192CF64" w:rsidR="00167498" w:rsidRDefault="00167498" w:rsidP="00477494">
      <w:pPr>
        <w:pStyle w:val="NoSpacing"/>
        <w:jc w:val="both"/>
        <w:rPr>
          <w:rFonts w:ascii="Times New Roman" w:hAnsi="Times New Roman"/>
          <w:sz w:val="24"/>
          <w:szCs w:val="24"/>
        </w:rPr>
      </w:pPr>
    </w:p>
    <w:p w14:paraId="182AE102" w14:textId="4006CD9D" w:rsidR="007D4426" w:rsidRDefault="007D4426" w:rsidP="00477494">
      <w:pPr>
        <w:pStyle w:val="NoSpacing"/>
        <w:jc w:val="both"/>
        <w:rPr>
          <w:rFonts w:ascii="Times New Roman" w:hAnsi="Times New Roman"/>
          <w:sz w:val="24"/>
          <w:szCs w:val="24"/>
        </w:rPr>
      </w:pPr>
    </w:p>
    <w:p w14:paraId="600AC93D" w14:textId="18D714C3" w:rsidR="007D4426" w:rsidRDefault="007D4426" w:rsidP="00477494">
      <w:pPr>
        <w:pStyle w:val="NoSpacing"/>
        <w:jc w:val="both"/>
        <w:rPr>
          <w:rFonts w:ascii="Times New Roman" w:hAnsi="Times New Roman"/>
          <w:sz w:val="24"/>
          <w:szCs w:val="24"/>
        </w:rPr>
      </w:pPr>
    </w:p>
    <w:p w14:paraId="0E442A06" w14:textId="680CEFF5" w:rsidR="007D4426" w:rsidRDefault="007D4426" w:rsidP="00477494">
      <w:pPr>
        <w:pStyle w:val="NoSpacing"/>
        <w:jc w:val="both"/>
        <w:rPr>
          <w:rFonts w:ascii="Times New Roman" w:hAnsi="Times New Roman"/>
          <w:sz w:val="24"/>
          <w:szCs w:val="24"/>
        </w:rPr>
      </w:pPr>
    </w:p>
    <w:p w14:paraId="535E8AA8" w14:textId="6CFA2426" w:rsidR="007D4426" w:rsidRDefault="007D4426" w:rsidP="00477494">
      <w:pPr>
        <w:pStyle w:val="NoSpacing"/>
        <w:jc w:val="both"/>
        <w:rPr>
          <w:rFonts w:ascii="Times New Roman" w:hAnsi="Times New Roman"/>
          <w:sz w:val="24"/>
          <w:szCs w:val="24"/>
        </w:rPr>
      </w:pPr>
    </w:p>
    <w:p w14:paraId="5349ACD5" w14:textId="77777777" w:rsidR="007D4426" w:rsidRDefault="007D4426" w:rsidP="00477494">
      <w:pPr>
        <w:pStyle w:val="NoSpacing"/>
        <w:jc w:val="both"/>
        <w:rPr>
          <w:rFonts w:ascii="Times New Roman" w:hAnsi="Times New Roman"/>
          <w:sz w:val="24"/>
          <w:szCs w:val="24"/>
        </w:rPr>
      </w:pPr>
    </w:p>
    <w:p w14:paraId="109E618B" w14:textId="01377066" w:rsidR="00477494" w:rsidRPr="00477494" w:rsidRDefault="00477494" w:rsidP="00477494">
      <w:pPr>
        <w:pStyle w:val="NoSpacing"/>
        <w:jc w:val="both"/>
        <w:rPr>
          <w:rFonts w:ascii="Times New Roman" w:hAnsi="Times New Roman"/>
          <w:b/>
          <w:bCs/>
          <w:sz w:val="24"/>
          <w:szCs w:val="24"/>
        </w:rPr>
      </w:pPr>
      <w:r w:rsidRPr="00477494">
        <w:rPr>
          <w:rFonts w:ascii="Times New Roman" w:hAnsi="Times New Roman"/>
          <w:b/>
          <w:bCs/>
          <w:sz w:val="24"/>
          <w:szCs w:val="24"/>
        </w:rPr>
        <w:t>QUESTIONS</w:t>
      </w:r>
    </w:p>
    <w:p w14:paraId="60ACB090" w14:textId="5BFE6126" w:rsidR="00881563" w:rsidRDefault="00477494" w:rsidP="00881563">
      <w:pPr>
        <w:pStyle w:val="NoSpacing"/>
        <w:numPr>
          <w:ilvl w:val="0"/>
          <w:numId w:val="47"/>
        </w:numPr>
        <w:rPr>
          <w:rFonts w:ascii="Times New Roman" w:hAnsi="Times New Roman"/>
          <w:sz w:val="24"/>
          <w:szCs w:val="24"/>
        </w:rPr>
      </w:pPr>
      <w:r w:rsidRPr="00477494">
        <w:rPr>
          <w:rFonts w:ascii="Times New Roman" w:hAnsi="Times New Roman"/>
          <w:sz w:val="24"/>
          <w:szCs w:val="24"/>
        </w:rPr>
        <w:t>Why should they not fear?</w:t>
      </w:r>
    </w:p>
    <w:p w14:paraId="5AF736FA" w14:textId="4C7837ED" w:rsidR="00881563" w:rsidRDefault="00477494" w:rsidP="007D4426">
      <w:pPr>
        <w:pStyle w:val="NoSpacing"/>
        <w:numPr>
          <w:ilvl w:val="0"/>
          <w:numId w:val="47"/>
        </w:numPr>
        <w:rPr>
          <w:rFonts w:ascii="Times New Roman" w:hAnsi="Times New Roman"/>
          <w:sz w:val="24"/>
          <w:szCs w:val="24"/>
        </w:rPr>
      </w:pPr>
      <w:r w:rsidRPr="00477494">
        <w:rPr>
          <w:rFonts w:ascii="Times New Roman" w:hAnsi="Times New Roman"/>
          <w:sz w:val="24"/>
          <w:szCs w:val="24"/>
        </w:rPr>
        <w:t>How does it help to remember Egypt?</w:t>
      </w:r>
    </w:p>
    <w:p w14:paraId="58E75074"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The speech of the priest is to ___________ the people.</w:t>
      </w:r>
    </w:p>
    <w:p w14:paraId="423E0429" w14:textId="77777777" w:rsidR="00881563" w:rsidRDefault="00477494" w:rsidP="00881563">
      <w:pPr>
        <w:pStyle w:val="NoSpacing"/>
        <w:numPr>
          <w:ilvl w:val="0"/>
          <w:numId w:val="47"/>
        </w:numPr>
        <w:rPr>
          <w:rFonts w:ascii="Times New Roman" w:hAnsi="Times New Roman"/>
          <w:sz w:val="24"/>
          <w:szCs w:val="24"/>
        </w:rPr>
      </w:pPr>
      <w:r w:rsidRPr="00477494">
        <w:rPr>
          <w:rFonts w:ascii="Times New Roman" w:hAnsi="Times New Roman"/>
          <w:sz w:val="24"/>
          <w:szCs w:val="24"/>
        </w:rPr>
        <w:t>What special privilege does someone, who has just built a house, have?</w:t>
      </w:r>
    </w:p>
    <w:p w14:paraId="54637EAF"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Who decided who would go into battle?</w:t>
      </w:r>
    </w:p>
    <w:p w14:paraId="38B701E7"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How long is a man exempt from war, who has taken a wife?</w:t>
      </w:r>
    </w:p>
    <w:p w14:paraId="6C648642"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Who else will the officer send home, and not go to war?</w:t>
      </w:r>
    </w:p>
    <w:p w14:paraId="41C94084" w14:textId="77777777" w:rsidR="00881563" w:rsidRDefault="00477494" w:rsidP="00881563">
      <w:pPr>
        <w:pStyle w:val="NoSpacing"/>
        <w:numPr>
          <w:ilvl w:val="0"/>
          <w:numId w:val="47"/>
        </w:numPr>
        <w:rPr>
          <w:rFonts w:ascii="Times New Roman" w:hAnsi="Times New Roman"/>
          <w:sz w:val="24"/>
          <w:szCs w:val="24"/>
        </w:rPr>
      </w:pPr>
      <w:r w:rsidRPr="00477494">
        <w:rPr>
          <w:rFonts w:ascii="Times New Roman" w:hAnsi="Times New Roman"/>
          <w:sz w:val="24"/>
          <w:szCs w:val="24"/>
        </w:rPr>
        <w:t>How many brave men with Gideon won the battle?</w:t>
      </w:r>
    </w:p>
    <w:p w14:paraId="73ED2C06"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God and ______ is a majority.</w:t>
      </w:r>
    </w:p>
    <w:p w14:paraId="2462DAC2"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Who did the officers set up as leaders?</w:t>
      </w:r>
    </w:p>
    <w:p w14:paraId="32B3B179"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What was the first thing they were to do when they came to a city?</w:t>
      </w:r>
    </w:p>
    <w:p w14:paraId="76DCA465"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What does "tributaries" mean?</w:t>
      </w:r>
    </w:p>
    <w:p w14:paraId="4A239986"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 xml:space="preserve">What is Israel to </w:t>
      </w:r>
      <w:proofErr w:type="gramStart"/>
      <w:r w:rsidRPr="00881563">
        <w:rPr>
          <w:rFonts w:ascii="Times New Roman" w:hAnsi="Times New Roman"/>
          <w:sz w:val="24"/>
          <w:szCs w:val="24"/>
        </w:rPr>
        <w:t>do, if</w:t>
      </w:r>
      <w:proofErr w:type="gramEnd"/>
      <w:r w:rsidRPr="00881563">
        <w:rPr>
          <w:rFonts w:ascii="Times New Roman" w:hAnsi="Times New Roman"/>
          <w:sz w:val="24"/>
          <w:szCs w:val="24"/>
        </w:rPr>
        <w:t xml:space="preserve"> they do not surrender?</w:t>
      </w:r>
    </w:p>
    <w:p w14:paraId="0DA3DC81" w14:textId="3B06630D" w:rsidR="00881563" w:rsidRDefault="00477494" w:rsidP="007D4426">
      <w:pPr>
        <w:pStyle w:val="NoSpacing"/>
        <w:numPr>
          <w:ilvl w:val="0"/>
          <w:numId w:val="47"/>
        </w:numPr>
        <w:rPr>
          <w:rFonts w:ascii="Times New Roman" w:hAnsi="Times New Roman"/>
          <w:sz w:val="24"/>
          <w:szCs w:val="24"/>
        </w:rPr>
      </w:pPr>
      <w:r w:rsidRPr="00881563">
        <w:rPr>
          <w:rFonts w:ascii="Times New Roman" w:hAnsi="Times New Roman"/>
          <w:sz w:val="24"/>
          <w:szCs w:val="24"/>
        </w:rPr>
        <w:t>Who in the city shall be killed?</w:t>
      </w:r>
    </w:p>
    <w:p w14:paraId="7A0E5742" w14:textId="7F12CF66" w:rsidR="00881563" w:rsidRDefault="00477494" w:rsidP="007D4426">
      <w:pPr>
        <w:pStyle w:val="NoSpacing"/>
        <w:numPr>
          <w:ilvl w:val="0"/>
          <w:numId w:val="47"/>
        </w:numPr>
        <w:rPr>
          <w:rFonts w:ascii="Times New Roman" w:hAnsi="Times New Roman"/>
          <w:sz w:val="24"/>
          <w:szCs w:val="24"/>
        </w:rPr>
      </w:pPr>
      <w:r w:rsidRPr="00881563">
        <w:rPr>
          <w:rFonts w:ascii="Times New Roman" w:hAnsi="Times New Roman"/>
          <w:sz w:val="24"/>
          <w:szCs w:val="24"/>
        </w:rPr>
        <w:t>What was the purpose in killing every living thing?</w:t>
      </w:r>
    </w:p>
    <w:p w14:paraId="54BF83C5"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 xml:space="preserve">Verse 18 explains why they were </w:t>
      </w:r>
      <w:proofErr w:type="gramStart"/>
      <w:r w:rsidRPr="00881563">
        <w:rPr>
          <w:rFonts w:ascii="Times New Roman" w:hAnsi="Times New Roman"/>
          <w:sz w:val="24"/>
          <w:szCs w:val="24"/>
        </w:rPr>
        <w:t>utterly destroyed</w:t>
      </w:r>
      <w:proofErr w:type="gramEnd"/>
      <w:r w:rsidRPr="00881563">
        <w:rPr>
          <w:rFonts w:ascii="Times New Roman" w:hAnsi="Times New Roman"/>
          <w:sz w:val="24"/>
          <w:szCs w:val="24"/>
        </w:rPr>
        <w:t>, why was it?</w:t>
      </w:r>
    </w:p>
    <w:p w14:paraId="12271E5C"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Abominations are ___________ ___.</w:t>
      </w:r>
    </w:p>
    <w:p w14:paraId="086CAC40" w14:textId="0FAB688E" w:rsidR="00881563" w:rsidRDefault="00477494" w:rsidP="007D4426">
      <w:pPr>
        <w:pStyle w:val="NoSpacing"/>
        <w:numPr>
          <w:ilvl w:val="0"/>
          <w:numId w:val="47"/>
        </w:numPr>
        <w:rPr>
          <w:rFonts w:ascii="Times New Roman" w:hAnsi="Times New Roman"/>
          <w:sz w:val="24"/>
          <w:szCs w:val="24"/>
        </w:rPr>
      </w:pPr>
      <w:r w:rsidRPr="00881563">
        <w:rPr>
          <w:rFonts w:ascii="Times New Roman" w:hAnsi="Times New Roman"/>
          <w:sz w:val="24"/>
          <w:szCs w:val="24"/>
        </w:rPr>
        <w:t>What must they not destroy, when they besiege a city a long time?</w:t>
      </w:r>
    </w:p>
    <w:p w14:paraId="57B5DF4E" w14:textId="77777777" w:rsid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What will they do with the trees, which do not produce food?</w:t>
      </w:r>
    </w:p>
    <w:p w14:paraId="7BFD7DAB" w14:textId="77448F7F" w:rsidR="00477494" w:rsidRPr="00881563" w:rsidRDefault="00477494" w:rsidP="00881563">
      <w:pPr>
        <w:pStyle w:val="NoSpacing"/>
        <w:numPr>
          <w:ilvl w:val="0"/>
          <w:numId w:val="47"/>
        </w:numPr>
        <w:rPr>
          <w:rFonts w:ascii="Times New Roman" w:hAnsi="Times New Roman"/>
          <w:sz w:val="24"/>
          <w:szCs w:val="24"/>
        </w:rPr>
      </w:pPr>
      <w:r w:rsidRPr="00881563">
        <w:rPr>
          <w:rFonts w:ascii="Times New Roman" w:hAnsi="Times New Roman"/>
          <w:sz w:val="24"/>
          <w:szCs w:val="24"/>
        </w:rPr>
        <w:t>What does "bulwarks" mean?</w:t>
      </w:r>
    </w:p>
    <w:p w14:paraId="78A59123" w14:textId="6B57DB89" w:rsidR="0085025F" w:rsidRPr="001A7A53" w:rsidRDefault="0085025F" w:rsidP="00881563">
      <w:pPr>
        <w:pStyle w:val="NoSpacing"/>
        <w:suppressAutoHyphens/>
        <w:rPr>
          <w:rFonts w:ascii="Times New Roman" w:hAnsi="Times New Roman"/>
          <w:sz w:val="24"/>
          <w:szCs w:val="24"/>
        </w:rPr>
      </w:pPr>
    </w:p>
    <w:sectPr w:rsidR="0085025F" w:rsidRPr="001A7A53" w:rsidSect="00B95346">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EFA0" w14:textId="77777777" w:rsidR="00184335" w:rsidRDefault="00184335" w:rsidP="00325DAE">
      <w:pPr>
        <w:spacing w:after="0" w:line="240" w:lineRule="auto"/>
      </w:pPr>
      <w:r>
        <w:separator/>
      </w:r>
    </w:p>
  </w:endnote>
  <w:endnote w:type="continuationSeparator" w:id="0">
    <w:p w14:paraId="26C91D32" w14:textId="77777777" w:rsidR="00184335" w:rsidRDefault="00184335"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184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CCD0" w14:textId="77777777" w:rsidR="00184335" w:rsidRDefault="00184335" w:rsidP="00325DAE">
      <w:pPr>
        <w:spacing w:after="0" w:line="240" w:lineRule="auto"/>
      </w:pPr>
      <w:r>
        <w:separator/>
      </w:r>
    </w:p>
  </w:footnote>
  <w:footnote w:type="continuationSeparator" w:id="0">
    <w:p w14:paraId="11E0D983" w14:textId="77777777" w:rsidR="00184335" w:rsidRDefault="00184335"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02B"/>
    <w:multiLevelType w:val="hybridMultilevel"/>
    <w:tmpl w:val="8D0EDD38"/>
    <w:lvl w:ilvl="0" w:tplc="C4825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F113D"/>
    <w:multiLevelType w:val="multilevel"/>
    <w:tmpl w:val="07BC0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21FB2"/>
    <w:multiLevelType w:val="multilevel"/>
    <w:tmpl w:val="6B5046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6321"/>
    <w:multiLevelType w:val="hybridMultilevel"/>
    <w:tmpl w:val="C4600AC0"/>
    <w:lvl w:ilvl="0" w:tplc="9D9A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8671A"/>
    <w:multiLevelType w:val="hybridMultilevel"/>
    <w:tmpl w:val="BBBE0A2E"/>
    <w:lvl w:ilvl="0" w:tplc="C4B4A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37099"/>
    <w:multiLevelType w:val="hybridMultilevel"/>
    <w:tmpl w:val="B308B880"/>
    <w:lvl w:ilvl="0" w:tplc="0A9E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B18F7"/>
    <w:multiLevelType w:val="multilevel"/>
    <w:tmpl w:val="E30A8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96984"/>
    <w:multiLevelType w:val="multilevel"/>
    <w:tmpl w:val="80A0E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A5795"/>
    <w:multiLevelType w:val="hybridMultilevel"/>
    <w:tmpl w:val="610C8D18"/>
    <w:lvl w:ilvl="0" w:tplc="FA485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D33AF"/>
    <w:multiLevelType w:val="multilevel"/>
    <w:tmpl w:val="E0B63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321262">
    <w:abstractNumId w:val="11"/>
  </w:num>
  <w:num w:numId="2" w16cid:durableId="1323779363">
    <w:abstractNumId w:val="33"/>
  </w:num>
  <w:num w:numId="3" w16cid:durableId="1280915673">
    <w:abstractNumId w:val="31"/>
  </w:num>
  <w:num w:numId="4" w16cid:durableId="1937444876">
    <w:abstractNumId w:val="28"/>
  </w:num>
  <w:num w:numId="5" w16cid:durableId="6252850">
    <w:abstractNumId w:val="14"/>
  </w:num>
  <w:num w:numId="6" w16cid:durableId="1642494721">
    <w:abstractNumId w:val="26"/>
  </w:num>
  <w:num w:numId="7" w16cid:durableId="1549099234">
    <w:abstractNumId w:val="43"/>
  </w:num>
  <w:num w:numId="8" w16cid:durableId="1382631377">
    <w:abstractNumId w:val="8"/>
  </w:num>
  <w:num w:numId="9" w16cid:durableId="1506438495">
    <w:abstractNumId w:val="17"/>
  </w:num>
  <w:num w:numId="10" w16cid:durableId="14886635">
    <w:abstractNumId w:val="46"/>
  </w:num>
  <w:num w:numId="11" w16cid:durableId="474758599">
    <w:abstractNumId w:val="36"/>
  </w:num>
  <w:num w:numId="12" w16cid:durableId="160900085">
    <w:abstractNumId w:val="32"/>
  </w:num>
  <w:num w:numId="13" w16cid:durableId="1844397041">
    <w:abstractNumId w:val="21"/>
  </w:num>
  <w:num w:numId="14" w16cid:durableId="537008178">
    <w:abstractNumId w:val="44"/>
  </w:num>
  <w:num w:numId="15" w16cid:durableId="198398037">
    <w:abstractNumId w:val="2"/>
  </w:num>
  <w:num w:numId="16" w16cid:durableId="266541317">
    <w:abstractNumId w:val="29"/>
  </w:num>
  <w:num w:numId="17" w16cid:durableId="1685860073">
    <w:abstractNumId w:val="10"/>
  </w:num>
  <w:num w:numId="18" w16cid:durableId="941494167">
    <w:abstractNumId w:val="0"/>
  </w:num>
  <w:num w:numId="19" w16cid:durableId="520436773">
    <w:abstractNumId w:val="25"/>
  </w:num>
  <w:num w:numId="20" w16cid:durableId="1437868798">
    <w:abstractNumId w:val="39"/>
  </w:num>
  <w:num w:numId="21" w16cid:durableId="1452749917">
    <w:abstractNumId w:val="34"/>
  </w:num>
  <w:num w:numId="22" w16cid:durableId="1780369723">
    <w:abstractNumId w:val="24"/>
  </w:num>
  <w:num w:numId="23" w16cid:durableId="2085377481">
    <w:abstractNumId w:val="16"/>
  </w:num>
  <w:num w:numId="24" w16cid:durableId="701900027">
    <w:abstractNumId w:val="35"/>
  </w:num>
  <w:num w:numId="25" w16cid:durableId="546068079">
    <w:abstractNumId w:val="9"/>
  </w:num>
  <w:num w:numId="26" w16cid:durableId="588999494">
    <w:abstractNumId w:val="30"/>
  </w:num>
  <w:num w:numId="27" w16cid:durableId="146947515">
    <w:abstractNumId w:val="7"/>
  </w:num>
  <w:num w:numId="28" w16cid:durableId="1138762620">
    <w:abstractNumId w:val="42"/>
  </w:num>
  <w:num w:numId="29" w16cid:durableId="1386877700">
    <w:abstractNumId w:val="19"/>
  </w:num>
  <w:num w:numId="30" w16cid:durableId="332877911">
    <w:abstractNumId w:val="38"/>
  </w:num>
  <w:num w:numId="31" w16cid:durableId="1859809091">
    <w:abstractNumId w:val="18"/>
  </w:num>
  <w:num w:numId="32" w16cid:durableId="930742844">
    <w:abstractNumId w:val="4"/>
  </w:num>
  <w:num w:numId="33" w16cid:durableId="438834797">
    <w:abstractNumId w:val="40"/>
  </w:num>
  <w:num w:numId="34" w16cid:durableId="1822691738">
    <w:abstractNumId w:val="41"/>
  </w:num>
  <w:num w:numId="35" w16cid:durableId="62264874">
    <w:abstractNumId w:val="20"/>
  </w:num>
  <w:num w:numId="36" w16cid:durableId="1256859636">
    <w:abstractNumId w:val="23"/>
  </w:num>
  <w:num w:numId="37" w16cid:durableId="387187899">
    <w:abstractNumId w:val="37"/>
  </w:num>
  <w:num w:numId="38" w16cid:durableId="831027156">
    <w:abstractNumId w:val="22"/>
  </w:num>
  <w:num w:numId="39" w16cid:durableId="1144850953">
    <w:abstractNumId w:val="27"/>
  </w:num>
  <w:num w:numId="40" w16cid:durableId="918636590">
    <w:abstractNumId w:val="5"/>
  </w:num>
  <w:num w:numId="41" w16cid:durableId="1615140143">
    <w:abstractNumId w:val="3"/>
  </w:num>
  <w:num w:numId="42" w16cid:durableId="1497113823">
    <w:abstractNumId w:val="45"/>
  </w:num>
  <w:num w:numId="43" w16cid:durableId="1401322707">
    <w:abstractNumId w:val="6"/>
  </w:num>
  <w:num w:numId="44" w16cid:durableId="873545264">
    <w:abstractNumId w:val="12"/>
  </w:num>
  <w:num w:numId="45" w16cid:durableId="871917446">
    <w:abstractNumId w:val="13"/>
  </w:num>
  <w:num w:numId="46" w16cid:durableId="1573586281">
    <w:abstractNumId w:val="1"/>
  </w:num>
  <w:num w:numId="47" w16cid:durableId="833229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32BD6"/>
    <w:rsid w:val="00036FD4"/>
    <w:rsid w:val="00043498"/>
    <w:rsid w:val="00064D39"/>
    <w:rsid w:val="00074BE7"/>
    <w:rsid w:val="00091DAB"/>
    <w:rsid w:val="000A00C6"/>
    <w:rsid w:val="000A7660"/>
    <w:rsid w:val="000C1B01"/>
    <w:rsid w:val="000E62F7"/>
    <w:rsid w:val="000F21AD"/>
    <w:rsid w:val="000F286F"/>
    <w:rsid w:val="00101724"/>
    <w:rsid w:val="00106A38"/>
    <w:rsid w:val="001070E2"/>
    <w:rsid w:val="00117B7F"/>
    <w:rsid w:val="00120520"/>
    <w:rsid w:val="00143E36"/>
    <w:rsid w:val="00147541"/>
    <w:rsid w:val="001550FF"/>
    <w:rsid w:val="0015514B"/>
    <w:rsid w:val="00157AEC"/>
    <w:rsid w:val="001610B0"/>
    <w:rsid w:val="001622F3"/>
    <w:rsid w:val="00167498"/>
    <w:rsid w:val="001713F9"/>
    <w:rsid w:val="00172817"/>
    <w:rsid w:val="001808BD"/>
    <w:rsid w:val="00184335"/>
    <w:rsid w:val="001848FF"/>
    <w:rsid w:val="001868AE"/>
    <w:rsid w:val="00186A36"/>
    <w:rsid w:val="00190A64"/>
    <w:rsid w:val="00190D5E"/>
    <w:rsid w:val="0019715E"/>
    <w:rsid w:val="001A71D3"/>
    <w:rsid w:val="001A7A53"/>
    <w:rsid w:val="001B628E"/>
    <w:rsid w:val="001D360D"/>
    <w:rsid w:val="001D56A0"/>
    <w:rsid w:val="001E123A"/>
    <w:rsid w:val="001F07DE"/>
    <w:rsid w:val="001F0D58"/>
    <w:rsid w:val="00200631"/>
    <w:rsid w:val="002036A5"/>
    <w:rsid w:val="00211023"/>
    <w:rsid w:val="00212E92"/>
    <w:rsid w:val="002370D3"/>
    <w:rsid w:val="002417DB"/>
    <w:rsid w:val="00243DE7"/>
    <w:rsid w:val="0025069E"/>
    <w:rsid w:val="0026464E"/>
    <w:rsid w:val="0026551E"/>
    <w:rsid w:val="00272747"/>
    <w:rsid w:val="002919BB"/>
    <w:rsid w:val="002A2537"/>
    <w:rsid w:val="002B4719"/>
    <w:rsid w:val="002C7793"/>
    <w:rsid w:val="002E754A"/>
    <w:rsid w:val="0030505C"/>
    <w:rsid w:val="003050F8"/>
    <w:rsid w:val="003107A5"/>
    <w:rsid w:val="003147F7"/>
    <w:rsid w:val="00325DAE"/>
    <w:rsid w:val="00326C50"/>
    <w:rsid w:val="00327B36"/>
    <w:rsid w:val="00344396"/>
    <w:rsid w:val="003607DE"/>
    <w:rsid w:val="00367CAD"/>
    <w:rsid w:val="00370236"/>
    <w:rsid w:val="00370FAC"/>
    <w:rsid w:val="00375101"/>
    <w:rsid w:val="003760F3"/>
    <w:rsid w:val="00376E12"/>
    <w:rsid w:val="003774FC"/>
    <w:rsid w:val="00382A20"/>
    <w:rsid w:val="0038451B"/>
    <w:rsid w:val="00397A3A"/>
    <w:rsid w:val="003B42E3"/>
    <w:rsid w:val="003B45FD"/>
    <w:rsid w:val="003D4330"/>
    <w:rsid w:val="003F51E4"/>
    <w:rsid w:val="003F7996"/>
    <w:rsid w:val="00404456"/>
    <w:rsid w:val="00404B5A"/>
    <w:rsid w:val="004059A7"/>
    <w:rsid w:val="00405B37"/>
    <w:rsid w:val="0040706F"/>
    <w:rsid w:val="004236AA"/>
    <w:rsid w:val="004238A1"/>
    <w:rsid w:val="00424A19"/>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4054"/>
    <w:rsid w:val="004A42A8"/>
    <w:rsid w:val="004B50B8"/>
    <w:rsid w:val="004B6389"/>
    <w:rsid w:val="004C0B29"/>
    <w:rsid w:val="004C31FD"/>
    <w:rsid w:val="004C357D"/>
    <w:rsid w:val="004C4FC7"/>
    <w:rsid w:val="004E358B"/>
    <w:rsid w:val="00501598"/>
    <w:rsid w:val="00505190"/>
    <w:rsid w:val="00520D90"/>
    <w:rsid w:val="00541EA9"/>
    <w:rsid w:val="005427B0"/>
    <w:rsid w:val="0054635A"/>
    <w:rsid w:val="005531E9"/>
    <w:rsid w:val="00564F2C"/>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54930"/>
    <w:rsid w:val="006617B9"/>
    <w:rsid w:val="00662F35"/>
    <w:rsid w:val="006770E2"/>
    <w:rsid w:val="00677F1D"/>
    <w:rsid w:val="00682692"/>
    <w:rsid w:val="00695216"/>
    <w:rsid w:val="006B77C3"/>
    <w:rsid w:val="006C3C43"/>
    <w:rsid w:val="006F638E"/>
    <w:rsid w:val="006F7A8D"/>
    <w:rsid w:val="0070512E"/>
    <w:rsid w:val="00727195"/>
    <w:rsid w:val="00732B5D"/>
    <w:rsid w:val="00734A70"/>
    <w:rsid w:val="0073530A"/>
    <w:rsid w:val="007451A5"/>
    <w:rsid w:val="00751793"/>
    <w:rsid w:val="00757DF3"/>
    <w:rsid w:val="0076006E"/>
    <w:rsid w:val="0076461A"/>
    <w:rsid w:val="0078132F"/>
    <w:rsid w:val="00783DF4"/>
    <w:rsid w:val="00787706"/>
    <w:rsid w:val="00791AB7"/>
    <w:rsid w:val="007A3498"/>
    <w:rsid w:val="007A7D9A"/>
    <w:rsid w:val="007B1F52"/>
    <w:rsid w:val="007D2CA6"/>
    <w:rsid w:val="007D3589"/>
    <w:rsid w:val="007D4426"/>
    <w:rsid w:val="007E2A01"/>
    <w:rsid w:val="00804347"/>
    <w:rsid w:val="00804995"/>
    <w:rsid w:val="00810A81"/>
    <w:rsid w:val="00810BDA"/>
    <w:rsid w:val="0081314C"/>
    <w:rsid w:val="008169B1"/>
    <w:rsid w:val="00817DCE"/>
    <w:rsid w:val="008344F6"/>
    <w:rsid w:val="00834B7E"/>
    <w:rsid w:val="00834EDE"/>
    <w:rsid w:val="00847472"/>
    <w:rsid w:val="0085025F"/>
    <w:rsid w:val="00853A18"/>
    <w:rsid w:val="008652A4"/>
    <w:rsid w:val="0086704F"/>
    <w:rsid w:val="00872387"/>
    <w:rsid w:val="00873469"/>
    <w:rsid w:val="0087455C"/>
    <w:rsid w:val="00881563"/>
    <w:rsid w:val="00882125"/>
    <w:rsid w:val="008826D4"/>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21AB3"/>
    <w:rsid w:val="009309CF"/>
    <w:rsid w:val="00932809"/>
    <w:rsid w:val="009341B1"/>
    <w:rsid w:val="00965237"/>
    <w:rsid w:val="00966547"/>
    <w:rsid w:val="00973245"/>
    <w:rsid w:val="00976291"/>
    <w:rsid w:val="009762D0"/>
    <w:rsid w:val="0097692F"/>
    <w:rsid w:val="009772C9"/>
    <w:rsid w:val="00980F02"/>
    <w:rsid w:val="00982C83"/>
    <w:rsid w:val="009A3D3B"/>
    <w:rsid w:val="009A5225"/>
    <w:rsid w:val="009B4CB1"/>
    <w:rsid w:val="009C4BCA"/>
    <w:rsid w:val="009D11B0"/>
    <w:rsid w:val="009D4F83"/>
    <w:rsid w:val="009D75E6"/>
    <w:rsid w:val="009E1FF9"/>
    <w:rsid w:val="00A11820"/>
    <w:rsid w:val="00A2269F"/>
    <w:rsid w:val="00A3651A"/>
    <w:rsid w:val="00A42F51"/>
    <w:rsid w:val="00A44516"/>
    <w:rsid w:val="00A505B0"/>
    <w:rsid w:val="00A5173E"/>
    <w:rsid w:val="00A51B0A"/>
    <w:rsid w:val="00A71292"/>
    <w:rsid w:val="00A72958"/>
    <w:rsid w:val="00A73C49"/>
    <w:rsid w:val="00A80359"/>
    <w:rsid w:val="00A90673"/>
    <w:rsid w:val="00A91948"/>
    <w:rsid w:val="00A94EF4"/>
    <w:rsid w:val="00A95BA7"/>
    <w:rsid w:val="00AA1ECD"/>
    <w:rsid w:val="00AB1673"/>
    <w:rsid w:val="00AB5341"/>
    <w:rsid w:val="00AB63E9"/>
    <w:rsid w:val="00AB684F"/>
    <w:rsid w:val="00AD199B"/>
    <w:rsid w:val="00AE0291"/>
    <w:rsid w:val="00AE5346"/>
    <w:rsid w:val="00AF26CB"/>
    <w:rsid w:val="00B00451"/>
    <w:rsid w:val="00B00CF4"/>
    <w:rsid w:val="00B00F96"/>
    <w:rsid w:val="00B031DD"/>
    <w:rsid w:val="00B06FD0"/>
    <w:rsid w:val="00B13791"/>
    <w:rsid w:val="00B16062"/>
    <w:rsid w:val="00B179A3"/>
    <w:rsid w:val="00B248E0"/>
    <w:rsid w:val="00B306C1"/>
    <w:rsid w:val="00B33281"/>
    <w:rsid w:val="00B46DE1"/>
    <w:rsid w:val="00B63749"/>
    <w:rsid w:val="00B6413C"/>
    <w:rsid w:val="00B749DC"/>
    <w:rsid w:val="00B81ECA"/>
    <w:rsid w:val="00B85266"/>
    <w:rsid w:val="00B859D0"/>
    <w:rsid w:val="00B94A58"/>
    <w:rsid w:val="00B95346"/>
    <w:rsid w:val="00B95576"/>
    <w:rsid w:val="00BA4D1D"/>
    <w:rsid w:val="00BA746F"/>
    <w:rsid w:val="00BB086F"/>
    <w:rsid w:val="00BB4E8A"/>
    <w:rsid w:val="00BC2126"/>
    <w:rsid w:val="00BC7270"/>
    <w:rsid w:val="00BD39EC"/>
    <w:rsid w:val="00BD6C32"/>
    <w:rsid w:val="00BD6DE2"/>
    <w:rsid w:val="00BD6F7E"/>
    <w:rsid w:val="00BF0AC0"/>
    <w:rsid w:val="00BF6A97"/>
    <w:rsid w:val="00C03C2A"/>
    <w:rsid w:val="00C10114"/>
    <w:rsid w:val="00C17755"/>
    <w:rsid w:val="00C30C3E"/>
    <w:rsid w:val="00C452D2"/>
    <w:rsid w:val="00C55F03"/>
    <w:rsid w:val="00C74947"/>
    <w:rsid w:val="00C767DA"/>
    <w:rsid w:val="00C81FFA"/>
    <w:rsid w:val="00C86CB4"/>
    <w:rsid w:val="00C909B0"/>
    <w:rsid w:val="00CA2B9C"/>
    <w:rsid w:val="00CD4B0C"/>
    <w:rsid w:val="00D06724"/>
    <w:rsid w:val="00D1066C"/>
    <w:rsid w:val="00D2041C"/>
    <w:rsid w:val="00D24E92"/>
    <w:rsid w:val="00D37286"/>
    <w:rsid w:val="00D41158"/>
    <w:rsid w:val="00D451F3"/>
    <w:rsid w:val="00D46DE3"/>
    <w:rsid w:val="00D57D8A"/>
    <w:rsid w:val="00D763B5"/>
    <w:rsid w:val="00DA20EE"/>
    <w:rsid w:val="00DA5557"/>
    <w:rsid w:val="00DB39AE"/>
    <w:rsid w:val="00DC045E"/>
    <w:rsid w:val="00DE599F"/>
    <w:rsid w:val="00DF5095"/>
    <w:rsid w:val="00DF659E"/>
    <w:rsid w:val="00E11624"/>
    <w:rsid w:val="00E14FDE"/>
    <w:rsid w:val="00E17E60"/>
    <w:rsid w:val="00E2305D"/>
    <w:rsid w:val="00E25054"/>
    <w:rsid w:val="00E32F75"/>
    <w:rsid w:val="00E37839"/>
    <w:rsid w:val="00E406F9"/>
    <w:rsid w:val="00E52645"/>
    <w:rsid w:val="00E54B22"/>
    <w:rsid w:val="00E567DE"/>
    <w:rsid w:val="00E6146A"/>
    <w:rsid w:val="00E67787"/>
    <w:rsid w:val="00E73EFC"/>
    <w:rsid w:val="00E749D3"/>
    <w:rsid w:val="00E82335"/>
    <w:rsid w:val="00E862C5"/>
    <w:rsid w:val="00EA1732"/>
    <w:rsid w:val="00EB21C8"/>
    <w:rsid w:val="00EC020E"/>
    <w:rsid w:val="00EC456B"/>
    <w:rsid w:val="00EC604F"/>
    <w:rsid w:val="00EE6566"/>
    <w:rsid w:val="00EF57E2"/>
    <w:rsid w:val="00F046AA"/>
    <w:rsid w:val="00F04915"/>
    <w:rsid w:val="00F2227F"/>
    <w:rsid w:val="00F2295D"/>
    <w:rsid w:val="00F35F34"/>
    <w:rsid w:val="00F379E9"/>
    <w:rsid w:val="00F4463E"/>
    <w:rsid w:val="00F4790A"/>
    <w:rsid w:val="00F56B24"/>
    <w:rsid w:val="00F60528"/>
    <w:rsid w:val="00F86865"/>
    <w:rsid w:val="00F97621"/>
    <w:rsid w:val="00FA05CD"/>
    <w:rsid w:val="00FA272E"/>
    <w:rsid w:val="00FB536E"/>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8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ind w:left="720"/>
      <w:contextualSpacing/>
    </w:p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2022-05-10T11:01:00Z</dcterms:created>
  <dcterms:modified xsi:type="dcterms:W3CDTF">2022-05-10T11:01:00Z</dcterms:modified>
</cp:coreProperties>
</file>